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816E" w14:textId="50BC70D0" w:rsidR="00F03320" w:rsidRDefault="00F03320" w:rsidP="00B84336">
      <w:pPr>
        <w:pStyle w:val="1"/>
        <w:rPr>
          <w:rFonts w:ascii="黑体" w:eastAsia="黑体" w:hint="eastAsia"/>
        </w:rPr>
      </w:pPr>
      <w:r>
        <w:rPr>
          <w:rFonts w:ascii="黑体" w:eastAsia="黑体" w:hint="eastAsia"/>
        </w:rPr>
        <w:t>课题名称：</w:t>
      </w:r>
    </w:p>
    <w:p w14:paraId="3681549D" w14:textId="43BE944F" w:rsidR="005525F5" w:rsidRPr="00CE6BB4" w:rsidRDefault="005525F5" w:rsidP="00B84336">
      <w:pPr>
        <w:pStyle w:val="1"/>
        <w:rPr>
          <w:rFonts w:ascii="Kaiti SC" w:eastAsia="Kaiti SC"/>
        </w:rPr>
      </w:pPr>
      <w:r w:rsidRPr="00CE6BB4">
        <w:rPr>
          <w:rFonts w:ascii="黑体" w:eastAsia="黑体" w:hint="eastAsia"/>
        </w:rPr>
        <w:t>一、立项依据</w:t>
      </w:r>
      <w:r w:rsidRPr="00CE6BB4">
        <w:rPr>
          <w:rFonts w:ascii="Kaiti SC" w:eastAsia="Kaiti SC" w:hint="eastAsia"/>
        </w:rPr>
        <w:t>（</w:t>
      </w:r>
      <w:r w:rsidRPr="00CE6BB4">
        <w:rPr>
          <w:rFonts w:hAnsi="宋体" w:hint="eastAsia"/>
        </w:rPr>
        <w:t>不超过</w:t>
      </w:r>
      <w:r w:rsidRPr="00CE6BB4">
        <w:rPr>
          <w:rFonts w:hAnsi="宋体" w:hint="eastAsia"/>
        </w:rPr>
        <w:t>10</w:t>
      </w:r>
      <w:r w:rsidRPr="00CE6BB4">
        <w:rPr>
          <w:rFonts w:hAnsi="宋体"/>
        </w:rPr>
        <w:t>00</w:t>
      </w:r>
      <w:r w:rsidRPr="00CE6BB4">
        <w:rPr>
          <w:rFonts w:hAnsi="宋体" w:hint="eastAsia"/>
        </w:rPr>
        <w:t>字</w:t>
      </w:r>
      <w:r w:rsidRPr="00CE6BB4">
        <w:rPr>
          <w:rFonts w:ascii="Kaiti SC" w:eastAsia="Kaiti SC" w:hint="eastAsia"/>
        </w:rPr>
        <w:t>）</w:t>
      </w:r>
    </w:p>
    <w:p w14:paraId="1A97EED8" w14:textId="77777777" w:rsidR="005525F5" w:rsidRPr="00CE6BB4" w:rsidRDefault="005525F5" w:rsidP="00B84336">
      <w:pPr>
        <w:pStyle w:val="2"/>
        <w:rPr>
          <w:rFonts w:ascii="宋体" w:eastAsia="宋体" w:hAnsi="宋体" w:hint="eastAsia"/>
          <w:b w:val="0"/>
          <w:szCs w:val="28"/>
        </w:rPr>
      </w:pPr>
      <w:r w:rsidRPr="00CE6BB4">
        <w:rPr>
          <w:rFonts w:ascii="Times New Roman" w:hAnsi="Times New Roman" w:cs="Times New Roman"/>
        </w:rPr>
        <w:t>1</w:t>
      </w:r>
      <w:r w:rsidRPr="00CE6BB4">
        <w:rPr>
          <w:rFonts w:ascii="宋体" w:hAnsi="宋体" w:hint="eastAsia"/>
          <w:sz w:val="32"/>
        </w:rPr>
        <w:t>.</w:t>
      </w:r>
      <w:r w:rsidRPr="00CE6BB4">
        <w:rPr>
          <w:rFonts w:hint="eastAsia"/>
        </w:rPr>
        <w:t>项目提出背景及</w:t>
      </w:r>
      <w:r w:rsidRPr="00CE6BB4">
        <w:t>意义</w:t>
      </w:r>
      <w:r w:rsidRPr="00CE6BB4">
        <w:rPr>
          <w:rFonts w:ascii="宋体" w:eastAsia="宋体" w:hAnsi="宋体"/>
          <w:b w:val="0"/>
          <w:szCs w:val="28"/>
        </w:rPr>
        <w:t>（主要</w:t>
      </w:r>
      <w:r w:rsidRPr="00CE6BB4">
        <w:rPr>
          <w:rFonts w:ascii="宋体" w:eastAsia="宋体" w:hAnsi="宋体" w:hint="eastAsia"/>
          <w:b w:val="0"/>
          <w:szCs w:val="28"/>
        </w:rPr>
        <w:t>结合国内外形势及江苏实际情况，阐述本项目提出的背景及</w:t>
      </w:r>
      <w:r w:rsidRPr="00CE6BB4">
        <w:rPr>
          <w:rFonts w:ascii="宋体" w:eastAsia="宋体" w:hAnsi="宋体"/>
          <w:b w:val="0"/>
          <w:szCs w:val="28"/>
        </w:rPr>
        <w:t>实施意义</w:t>
      </w:r>
      <w:r w:rsidRPr="00CE6BB4">
        <w:rPr>
          <w:rFonts w:ascii="宋体" w:eastAsia="宋体" w:hAnsi="宋体" w:hint="eastAsia"/>
          <w:b w:val="0"/>
          <w:szCs w:val="28"/>
        </w:rPr>
        <w:t>。</w:t>
      </w:r>
      <w:r w:rsidRPr="00CE6BB4">
        <w:rPr>
          <w:rFonts w:ascii="宋体" w:eastAsia="宋体" w:hAnsi="宋体"/>
          <w:b w:val="0"/>
          <w:szCs w:val="28"/>
        </w:rPr>
        <w:t>）</w:t>
      </w:r>
    </w:p>
    <w:tbl>
      <w:tblPr>
        <w:tblStyle w:val="a3"/>
        <w:tblW w:w="8528" w:type="dxa"/>
        <w:tblLayout w:type="fixed"/>
        <w:tblLook w:val="04A0" w:firstRow="1" w:lastRow="0" w:firstColumn="1" w:lastColumn="0" w:noHBand="0" w:noVBand="1"/>
      </w:tblPr>
      <w:tblGrid>
        <w:gridCol w:w="8528"/>
      </w:tblGrid>
      <w:tr w:rsidR="005525F5" w:rsidRPr="00CE6BB4" w14:paraId="48C5A435" w14:textId="77777777" w:rsidTr="00EB37DA">
        <w:trPr>
          <w:trHeight w:val="4418"/>
        </w:trPr>
        <w:permStart w:id="1452744651" w:edGrp="everyone" w:displacedByCustomXml="next"/>
        <w:sdt>
          <w:sdtPr>
            <w:rPr>
              <w:rFonts w:asciiTheme="minorEastAsia" w:hAnsiTheme="minorEastAsia"/>
            </w:rPr>
            <w:id w:val="48805687"/>
            <w:placeholder>
              <w:docPart w:val="A8D4192DE02B45C3ACED2097161FA6D5"/>
            </w:placeholder>
          </w:sdtPr>
          <w:sdtContent>
            <w:tc>
              <w:tcPr>
                <w:tcW w:w="8528" w:type="dxa"/>
              </w:tcPr>
              <w:p w14:paraId="51B285D9" w14:textId="77777777" w:rsidR="005525F5" w:rsidRPr="00CE6BB4" w:rsidRDefault="005525F5" w:rsidP="00EB37DA">
                <w:pPr>
                  <w:spacing w:line="360" w:lineRule="auto"/>
                  <w:rPr>
                    <w:rFonts w:asciiTheme="minorEastAsia" w:eastAsiaTheme="minorEastAsia" w:hAnsiTheme="minorEastAsia" w:hint="eastAsia"/>
                  </w:rPr>
                </w:pPr>
                <w:r w:rsidRPr="00CE6BB4">
                  <w:rPr>
                    <w:rFonts w:asciiTheme="minorEastAsia" w:eastAsiaTheme="minorEastAsia" w:hAnsiTheme="minorEastAsia" w:hint="eastAsia"/>
                  </w:rPr>
                  <w:t xml:space="preserve">   </w:t>
                </w:r>
              </w:p>
            </w:tc>
          </w:sdtContent>
        </w:sdt>
        <w:permEnd w:id="1452744651"/>
      </w:tr>
    </w:tbl>
    <w:p w14:paraId="61395EF1" w14:textId="77777777" w:rsidR="005525F5" w:rsidRPr="00CE6BB4" w:rsidRDefault="005525F5" w:rsidP="00B84336">
      <w:pPr>
        <w:rPr>
          <w:rFonts w:ascii="黑体" w:eastAsia="黑体" w:hAnsi="黑体" w:hint="eastAsia"/>
          <w:sz w:val="30"/>
          <w:szCs w:val="30"/>
        </w:rPr>
      </w:pPr>
    </w:p>
    <w:p w14:paraId="70FC2DA6" w14:textId="77777777" w:rsidR="005525F5" w:rsidRPr="00CE6BB4" w:rsidRDefault="005525F5" w:rsidP="00B84336">
      <w:pPr>
        <w:pStyle w:val="2"/>
        <w:rPr>
          <w:rFonts w:hint="eastAsia"/>
        </w:rPr>
      </w:pPr>
      <w:r w:rsidRPr="00CE6BB4">
        <w:rPr>
          <w:rFonts w:ascii="Times New Roman" w:hAnsi="Times New Roman" w:cs="Times New Roman"/>
        </w:rPr>
        <w:t>2</w:t>
      </w:r>
      <w:r w:rsidRPr="00CE6BB4">
        <w:rPr>
          <w:rFonts w:ascii="宋体" w:hAnsi="宋体" w:hint="eastAsia"/>
          <w:sz w:val="32"/>
        </w:rPr>
        <w:t>.</w:t>
      </w:r>
      <w:r w:rsidRPr="00CE6BB4">
        <w:rPr>
          <w:rFonts w:hint="eastAsia"/>
        </w:rPr>
        <w:t>当前存在</w:t>
      </w:r>
      <w:r w:rsidRPr="00CE6BB4">
        <w:t>的问题</w:t>
      </w:r>
      <w:r w:rsidRPr="00CE6BB4">
        <w:rPr>
          <w:rFonts w:hint="eastAsia"/>
        </w:rPr>
        <w:t>及</w:t>
      </w:r>
      <w:r w:rsidRPr="00CE6BB4">
        <w:t>原因</w:t>
      </w:r>
      <w:r w:rsidRPr="00CE6BB4">
        <w:rPr>
          <w:rFonts w:ascii="宋体" w:eastAsia="宋体" w:hAnsi="宋体" w:hint="eastAsia"/>
          <w:b w:val="0"/>
          <w:szCs w:val="28"/>
        </w:rPr>
        <w:t>（</w:t>
      </w:r>
      <w:r w:rsidRPr="00CE6BB4">
        <w:rPr>
          <w:rFonts w:ascii="宋体" w:eastAsia="宋体" w:hAnsi="宋体"/>
          <w:b w:val="0"/>
          <w:szCs w:val="21"/>
        </w:rPr>
        <w:t>主要从实际出发，</w:t>
      </w:r>
      <w:r w:rsidRPr="00CE6BB4">
        <w:rPr>
          <w:rFonts w:ascii="宋体" w:eastAsia="宋体" w:hAnsi="宋体" w:hint="eastAsia"/>
          <w:b w:val="0"/>
          <w:szCs w:val="21"/>
        </w:rPr>
        <w:t>阐述</w:t>
      </w:r>
      <w:r w:rsidRPr="00CE6BB4">
        <w:rPr>
          <w:rFonts w:ascii="宋体" w:eastAsia="宋体" w:hAnsi="宋体"/>
          <w:b w:val="0"/>
          <w:szCs w:val="21"/>
        </w:rPr>
        <w:t>本项目</w:t>
      </w:r>
      <w:r w:rsidRPr="00CE6BB4">
        <w:rPr>
          <w:rFonts w:ascii="宋体" w:eastAsia="宋体" w:hAnsi="宋体" w:hint="eastAsia"/>
          <w:b w:val="0"/>
          <w:szCs w:val="21"/>
        </w:rPr>
        <w:t>研究</w:t>
      </w:r>
      <w:r w:rsidRPr="00CE6BB4">
        <w:rPr>
          <w:rFonts w:ascii="宋体" w:eastAsia="宋体" w:hAnsi="宋体"/>
          <w:b w:val="0"/>
          <w:szCs w:val="21"/>
        </w:rPr>
        <w:t>需要解决的实际问题</w:t>
      </w:r>
      <w:r w:rsidRPr="00CE6BB4">
        <w:rPr>
          <w:rFonts w:ascii="宋体" w:eastAsia="宋体" w:hAnsi="宋体" w:hint="eastAsia"/>
          <w:b w:val="0"/>
          <w:szCs w:val="21"/>
        </w:rPr>
        <w:t>及深层次</w:t>
      </w:r>
      <w:r w:rsidRPr="00CE6BB4">
        <w:rPr>
          <w:rFonts w:ascii="宋体" w:eastAsia="宋体" w:hAnsi="宋体"/>
          <w:b w:val="0"/>
          <w:szCs w:val="21"/>
        </w:rPr>
        <w:t>原因</w:t>
      </w:r>
      <w:r w:rsidRPr="00CE6BB4">
        <w:rPr>
          <w:rFonts w:ascii="宋体" w:eastAsia="宋体" w:hAnsi="宋体" w:hint="eastAsia"/>
          <w:b w:val="0"/>
          <w:szCs w:val="21"/>
        </w:rPr>
        <w:t>。</w:t>
      </w:r>
      <w:r w:rsidRPr="00CE6BB4">
        <w:rPr>
          <w:rFonts w:ascii="宋体" w:eastAsia="宋体" w:hAnsi="宋体" w:hint="eastAsia"/>
          <w:b w:val="0"/>
          <w:szCs w:val="28"/>
        </w:rPr>
        <w:t>）</w:t>
      </w:r>
    </w:p>
    <w:tbl>
      <w:tblPr>
        <w:tblStyle w:val="a3"/>
        <w:tblW w:w="8528" w:type="dxa"/>
        <w:tblLayout w:type="fixed"/>
        <w:tblLook w:val="04A0" w:firstRow="1" w:lastRow="0" w:firstColumn="1" w:lastColumn="0" w:noHBand="0" w:noVBand="1"/>
      </w:tblPr>
      <w:tblGrid>
        <w:gridCol w:w="8528"/>
      </w:tblGrid>
      <w:tr w:rsidR="005525F5" w:rsidRPr="00CE6BB4" w14:paraId="08C636BE" w14:textId="77777777" w:rsidTr="00EB37DA">
        <w:trPr>
          <w:trHeight w:val="4418"/>
        </w:trPr>
        <w:permStart w:id="163799176" w:edGrp="everyone" w:displacedByCustomXml="next"/>
        <w:sdt>
          <w:sdtPr>
            <w:rPr>
              <w:rFonts w:asciiTheme="minorEastAsia" w:hAnsiTheme="minorEastAsia"/>
            </w:rPr>
            <w:id w:val="335964316"/>
            <w:placeholder>
              <w:docPart w:val="FC7C71496F204061B935ADEB57B1B38B"/>
            </w:placeholder>
          </w:sdtPr>
          <w:sdtContent>
            <w:tc>
              <w:tcPr>
                <w:tcW w:w="8528" w:type="dxa"/>
              </w:tcPr>
              <w:p w14:paraId="15701AF0" w14:textId="77777777" w:rsidR="005525F5" w:rsidRPr="00CE6BB4" w:rsidRDefault="005525F5" w:rsidP="00EB37DA">
                <w:pPr>
                  <w:spacing w:line="360" w:lineRule="auto"/>
                  <w:rPr>
                    <w:rFonts w:asciiTheme="minorEastAsia" w:eastAsiaTheme="minorEastAsia" w:hAnsiTheme="minorEastAsia" w:hint="eastAsia"/>
                  </w:rPr>
                </w:pPr>
                <w:r w:rsidRPr="00CE6BB4">
                  <w:rPr>
                    <w:rFonts w:asciiTheme="minorEastAsia" w:eastAsiaTheme="minorEastAsia" w:hAnsiTheme="minorEastAsia" w:hint="eastAsia"/>
                  </w:rPr>
                  <w:t xml:space="preserve">   </w:t>
                </w:r>
              </w:p>
            </w:tc>
          </w:sdtContent>
        </w:sdt>
        <w:permEnd w:id="163799176"/>
      </w:tr>
    </w:tbl>
    <w:p w14:paraId="372ECA6D" w14:textId="77777777" w:rsidR="005525F5" w:rsidRPr="00CE6BB4" w:rsidRDefault="005525F5" w:rsidP="00B84336">
      <w:pPr>
        <w:rPr>
          <w:rFonts w:hint="eastAsia"/>
        </w:rPr>
      </w:pPr>
    </w:p>
    <w:p w14:paraId="1918824E" w14:textId="77777777" w:rsidR="005525F5" w:rsidRPr="00CE6BB4" w:rsidRDefault="005525F5" w:rsidP="00B84336">
      <w:pPr>
        <w:widowControl/>
        <w:jc w:val="left"/>
        <w:rPr>
          <w:rFonts w:ascii="黑体" w:eastAsia="黑体" w:hAnsi="黑体" w:hint="eastAsia"/>
          <w:sz w:val="30"/>
          <w:szCs w:val="30"/>
        </w:rPr>
      </w:pPr>
      <w:r w:rsidRPr="00CE6BB4">
        <w:rPr>
          <w:rFonts w:ascii="黑体" w:eastAsia="黑体" w:hAnsi="黑体"/>
          <w:sz w:val="30"/>
          <w:szCs w:val="30"/>
        </w:rPr>
        <w:br w:type="page"/>
      </w:r>
    </w:p>
    <w:p w14:paraId="5C4BA17B" w14:textId="77777777" w:rsidR="005525F5" w:rsidRPr="00CE6BB4" w:rsidRDefault="005525F5" w:rsidP="00D34D01">
      <w:pPr>
        <w:rPr>
          <w:rFonts w:ascii="黑体" w:eastAsia="黑体" w:hint="eastAsia"/>
          <w:b/>
        </w:rPr>
      </w:pPr>
    </w:p>
    <w:p w14:paraId="5C7EDFE5" w14:textId="77777777" w:rsidR="005525F5" w:rsidRPr="00CE6BB4" w:rsidRDefault="005525F5" w:rsidP="00B84336">
      <w:pPr>
        <w:pStyle w:val="1"/>
        <w:rPr>
          <w:rFonts w:ascii="Kaiti SC" w:eastAsia="Kaiti SC"/>
        </w:rPr>
      </w:pPr>
      <w:r w:rsidRPr="00CE6BB4">
        <w:rPr>
          <w:rFonts w:ascii="黑体" w:eastAsia="黑体" w:hint="eastAsia"/>
        </w:rPr>
        <w:t>二、研究内容</w:t>
      </w:r>
      <w:r w:rsidRPr="00CE6BB4">
        <w:rPr>
          <w:rFonts w:ascii="Kaiti SC" w:eastAsia="Kaiti SC" w:hint="eastAsia"/>
        </w:rPr>
        <w:t>（</w:t>
      </w:r>
      <w:r w:rsidRPr="00CE6BB4">
        <w:t>不超过</w:t>
      </w:r>
      <w:r w:rsidRPr="00CE6BB4">
        <w:rPr>
          <w:rFonts w:hAnsi="宋体" w:hint="eastAsia"/>
        </w:rPr>
        <w:t>2</w:t>
      </w:r>
      <w:r w:rsidRPr="00CE6BB4">
        <w:rPr>
          <w:rFonts w:hAnsi="宋体"/>
        </w:rPr>
        <w:t>000</w:t>
      </w:r>
      <w:r w:rsidRPr="00CE6BB4">
        <w:t>字</w:t>
      </w:r>
      <w:r w:rsidRPr="00CE6BB4">
        <w:rPr>
          <w:rFonts w:ascii="Kaiti SC" w:eastAsia="Kaiti SC" w:hint="eastAsia"/>
        </w:rPr>
        <w:t>）</w:t>
      </w:r>
    </w:p>
    <w:p w14:paraId="0A6049D5" w14:textId="77777777" w:rsidR="005525F5" w:rsidRPr="00CE6BB4" w:rsidRDefault="005525F5" w:rsidP="00B84336">
      <w:pPr>
        <w:pStyle w:val="2"/>
        <w:rPr>
          <w:rFonts w:ascii="宋体" w:eastAsia="宋体" w:hAnsi="宋体" w:hint="eastAsia"/>
          <w:b w:val="0"/>
          <w:szCs w:val="28"/>
        </w:rPr>
      </w:pPr>
      <w:r w:rsidRPr="00CE6BB4">
        <w:rPr>
          <w:rFonts w:ascii="Times New Roman" w:hAnsi="Times New Roman" w:cs="Times New Roman"/>
        </w:rPr>
        <w:t>1</w:t>
      </w:r>
      <w:r w:rsidRPr="00CE6BB4">
        <w:rPr>
          <w:rFonts w:ascii="宋体" w:hAnsi="宋体" w:hint="eastAsia"/>
          <w:sz w:val="32"/>
        </w:rPr>
        <w:t>.</w:t>
      </w:r>
      <w:r w:rsidRPr="00CE6BB4">
        <w:t>研究</w:t>
      </w:r>
      <w:r w:rsidRPr="00CE6BB4">
        <w:rPr>
          <w:rFonts w:hint="eastAsia"/>
        </w:rPr>
        <w:t>观点</w:t>
      </w:r>
      <w:r w:rsidRPr="00CE6BB4">
        <w:rPr>
          <w:rFonts w:ascii="宋体" w:eastAsia="宋体" w:hAnsi="宋体" w:hint="eastAsia"/>
          <w:b w:val="0"/>
          <w:szCs w:val="28"/>
        </w:rPr>
        <w:t>（</w:t>
      </w:r>
      <w:r w:rsidRPr="00CE6BB4">
        <w:rPr>
          <w:rFonts w:ascii="宋体" w:eastAsia="宋体" w:hAnsi="宋体"/>
          <w:b w:val="0"/>
          <w:szCs w:val="28"/>
        </w:rPr>
        <w:t>主要从聚焦现实问题的角度，</w:t>
      </w:r>
      <w:r w:rsidRPr="00CE6BB4">
        <w:rPr>
          <w:rFonts w:ascii="宋体" w:eastAsia="宋体" w:hAnsi="宋体" w:hint="eastAsia"/>
          <w:b w:val="0"/>
          <w:szCs w:val="28"/>
        </w:rPr>
        <w:t>提出</w:t>
      </w:r>
      <w:proofErr w:type="gramStart"/>
      <w:r w:rsidRPr="00CE6BB4">
        <w:rPr>
          <w:rFonts w:ascii="宋体" w:eastAsia="宋体" w:hAnsi="宋体"/>
          <w:b w:val="0"/>
          <w:szCs w:val="28"/>
        </w:rPr>
        <w:t>拟研究</w:t>
      </w:r>
      <w:proofErr w:type="gramEnd"/>
      <w:r w:rsidRPr="00CE6BB4">
        <w:rPr>
          <w:rFonts w:ascii="宋体" w:eastAsia="宋体" w:hAnsi="宋体" w:hint="eastAsia"/>
          <w:b w:val="0"/>
          <w:szCs w:val="28"/>
        </w:rPr>
        <w:t>和</w:t>
      </w:r>
      <w:r w:rsidRPr="00CE6BB4">
        <w:rPr>
          <w:rFonts w:ascii="宋体" w:eastAsia="宋体" w:hAnsi="宋体"/>
          <w:b w:val="0"/>
          <w:szCs w:val="28"/>
        </w:rPr>
        <w:t>论证</w:t>
      </w:r>
      <w:r w:rsidRPr="00CE6BB4">
        <w:rPr>
          <w:rFonts w:ascii="宋体" w:eastAsia="宋体" w:hAnsi="宋体" w:hint="eastAsia"/>
          <w:b w:val="0"/>
          <w:szCs w:val="28"/>
        </w:rPr>
        <w:t>的主要观点。）</w:t>
      </w:r>
    </w:p>
    <w:tbl>
      <w:tblPr>
        <w:tblStyle w:val="a3"/>
        <w:tblW w:w="8528" w:type="dxa"/>
        <w:tblLayout w:type="fixed"/>
        <w:tblLook w:val="04A0" w:firstRow="1" w:lastRow="0" w:firstColumn="1" w:lastColumn="0" w:noHBand="0" w:noVBand="1"/>
      </w:tblPr>
      <w:tblGrid>
        <w:gridCol w:w="8528"/>
      </w:tblGrid>
      <w:tr w:rsidR="005525F5" w:rsidRPr="00CE6BB4" w14:paraId="4D580E97" w14:textId="77777777" w:rsidTr="00EB37DA">
        <w:trPr>
          <w:trHeight w:val="4418"/>
        </w:trPr>
        <w:permStart w:id="1015298643" w:edGrp="everyone" w:displacedByCustomXml="next"/>
        <w:sdt>
          <w:sdtPr>
            <w:rPr>
              <w:rFonts w:asciiTheme="minorEastAsia" w:hAnsiTheme="minorEastAsia"/>
            </w:rPr>
            <w:id w:val="1881510655"/>
            <w:placeholder>
              <w:docPart w:val="0E2240167ABD403882F29228F4DAA65B"/>
            </w:placeholder>
          </w:sdtPr>
          <w:sdtContent>
            <w:tc>
              <w:tcPr>
                <w:tcW w:w="8528" w:type="dxa"/>
              </w:tcPr>
              <w:p w14:paraId="2AFD2A9A" w14:textId="77777777" w:rsidR="005525F5" w:rsidRPr="00CE6BB4" w:rsidRDefault="005525F5" w:rsidP="00EB37DA">
                <w:pPr>
                  <w:spacing w:line="360" w:lineRule="auto"/>
                  <w:rPr>
                    <w:rFonts w:asciiTheme="minorEastAsia" w:eastAsiaTheme="minorEastAsia" w:hAnsiTheme="minorEastAsia" w:hint="eastAsia"/>
                  </w:rPr>
                </w:pPr>
                <w:r w:rsidRPr="00CE6BB4">
                  <w:rPr>
                    <w:rFonts w:asciiTheme="minorEastAsia" w:eastAsiaTheme="minorEastAsia" w:hAnsiTheme="minorEastAsia" w:hint="eastAsia"/>
                  </w:rPr>
                  <w:t xml:space="preserve">   </w:t>
                </w:r>
              </w:p>
            </w:tc>
          </w:sdtContent>
        </w:sdt>
        <w:permEnd w:id="1015298643"/>
      </w:tr>
    </w:tbl>
    <w:p w14:paraId="46349CFC" w14:textId="77777777" w:rsidR="005525F5" w:rsidRPr="00CE6BB4" w:rsidRDefault="005525F5" w:rsidP="00B84336">
      <w:pPr>
        <w:rPr>
          <w:rFonts w:ascii="黑体" w:eastAsia="黑体" w:hAnsi="黑体" w:hint="eastAsia"/>
          <w:sz w:val="30"/>
          <w:szCs w:val="30"/>
        </w:rPr>
      </w:pPr>
    </w:p>
    <w:p w14:paraId="6B773920" w14:textId="77777777" w:rsidR="005525F5" w:rsidRPr="00CE6BB4" w:rsidRDefault="005525F5" w:rsidP="00B84336">
      <w:pPr>
        <w:pStyle w:val="2"/>
        <w:rPr>
          <w:rFonts w:ascii="宋体" w:eastAsia="宋体" w:hAnsi="宋体" w:hint="eastAsia"/>
          <w:b w:val="0"/>
          <w:szCs w:val="28"/>
        </w:rPr>
      </w:pPr>
      <w:r w:rsidRPr="00CE6BB4">
        <w:rPr>
          <w:rFonts w:ascii="Times New Roman" w:hAnsi="Times New Roman" w:cs="Times New Roman"/>
        </w:rPr>
        <w:t>2</w:t>
      </w:r>
      <w:r w:rsidRPr="00CE6BB4">
        <w:rPr>
          <w:rFonts w:ascii="宋体" w:hAnsi="宋体" w:hint="eastAsia"/>
          <w:sz w:val="32"/>
        </w:rPr>
        <w:t>.</w:t>
      </w:r>
      <w:r w:rsidRPr="00CE6BB4">
        <w:rPr>
          <w:rFonts w:hint="eastAsia"/>
        </w:rPr>
        <w:t>主要研究</w:t>
      </w:r>
      <w:r w:rsidRPr="00CE6BB4">
        <w:t>内容</w:t>
      </w:r>
      <w:r w:rsidRPr="00CE6BB4">
        <w:rPr>
          <w:rFonts w:ascii="宋体" w:eastAsia="宋体" w:hAnsi="宋体" w:hint="eastAsia"/>
          <w:b w:val="0"/>
          <w:szCs w:val="28"/>
        </w:rPr>
        <w:t>（主要</w:t>
      </w:r>
      <w:r w:rsidRPr="00CE6BB4">
        <w:rPr>
          <w:rFonts w:ascii="宋体" w:eastAsia="宋体" w:hAnsi="宋体"/>
          <w:b w:val="0"/>
          <w:szCs w:val="28"/>
        </w:rPr>
        <w:t>从</w:t>
      </w:r>
      <w:r w:rsidRPr="00CE6BB4">
        <w:rPr>
          <w:rFonts w:ascii="宋体" w:eastAsia="宋体" w:hAnsi="宋体" w:hint="eastAsia"/>
          <w:b w:val="0"/>
          <w:szCs w:val="28"/>
        </w:rPr>
        <w:t>理论</w:t>
      </w:r>
      <w:r w:rsidRPr="00CE6BB4">
        <w:rPr>
          <w:rFonts w:ascii="宋体" w:eastAsia="宋体" w:hAnsi="宋体"/>
          <w:b w:val="0"/>
          <w:szCs w:val="28"/>
        </w:rPr>
        <w:t>依据、</w:t>
      </w:r>
      <w:r w:rsidRPr="00CE6BB4">
        <w:rPr>
          <w:rFonts w:ascii="宋体" w:eastAsia="宋体" w:hAnsi="宋体" w:hint="eastAsia"/>
          <w:b w:val="0"/>
          <w:szCs w:val="28"/>
        </w:rPr>
        <w:t>调研</w:t>
      </w:r>
      <w:r w:rsidRPr="00CE6BB4">
        <w:rPr>
          <w:rFonts w:ascii="宋体" w:eastAsia="宋体" w:hAnsi="宋体"/>
          <w:b w:val="0"/>
          <w:szCs w:val="28"/>
        </w:rPr>
        <w:t>及实证情况、</w:t>
      </w:r>
      <w:r w:rsidRPr="00CE6BB4">
        <w:rPr>
          <w:rFonts w:ascii="宋体" w:eastAsia="宋体" w:hAnsi="宋体" w:hint="eastAsia"/>
          <w:b w:val="0"/>
          <w:szCs w:val="28"/>
        </w:rPr>
        <w:t>问题</w:t>
      </w:r>
      <w:r w:rsidRPr="00CE6BB4">
        <w:rPr>
          <w:rFonts w:ascii="宋体" w:eastAsia="宋体" w:hAnsi="宋体"/>
          <w:b w:val="0"/>
          <w:szCs w:val="28"/>
        </w:rPr>
        <w:t>揭示</w:t>
      </w:r>
      <w:r w:rsidRPr="00CE6BB4">
        <w:rPr>
          <w:rFonts w:ascii="宋体" w:eastAsia="宋体" w:hAnsi="宋体" w:hint="eastAsia"/>
          <w:b w:val="0"/>
          <w:szCs w:val="28"/>
        </w:rPr>
        <w:t>、</w:t>
      </w:r>
      <w:r w:rsidRPr="00CE6BB4">
        <w:rPr>
          <w:rFonts w:ascii="宋体" w:eastAsia="宋体" w:hAnsi="宋体"/>
          <w:b w:val="0"/>
          <w:szCs w:val="28"/>
        </w:rPr>
        <w:t>对策建议等方面阐述主要研究内容</w:t>
      </w:r>
      <w:r w:rsidRPr="00CE6BB4">
        <w:rPr>
          <w:rFonts w:ascii="宋体" w:eastAsia="宋体" w:hAnsi="宋体" w:hint="eastAsia"/>
          <w:b w:val="0"/>
          <w:szCs w:val="28"/>
        </w:rPr>
        <w:t>。）</w:t>
      </w:r>
    </w:p>
    <w:tbl>
      <w:tblPr>
        <w:tblStyle w:val="a3"/>
        <w:tblW w:w="8528" w:type="dxa"/>
        <w:tblLayout w:type="fixed"/>
        <w:tblLook w:val="04A0" w:firstRow="1" w:lastRow="0" w:firstColumn="1" w:lastColumn="0" w:noHBand="0" w:noVBand="1"/>
      </w:tblPr>
      <w:tblGrid>
        <w:gridCol w:w="8528"/>
      </w:tblGrid>
      <w:tr w:rsidR="005525F5" w:rsidRPr="00CE6BB4" w14:paraId="7DD88067" w14:textId="77777777" w:rsidTr="00EB37DA">
        <w:trPr>
          <w:trHeight w:val="4418"/>
        </w:trPr>
        <w:permStart w:id="1348490580" w:edGrp="everyone" w:displacedByCustomXml="next"/>
        <w:sdt>
          <w:sdtPr>
            <w:rPr>
              <w:rFonts w:asciiTheme="minorEastAsia" w:hAnsiTheme="minorEastAsia"/>
            </w:rPr>
            <w:id w:val="-1839911106"/>
            <w:placeholder>
              <w:docPart w:val="A7937A8BAA744E97B9D7B25DC604BA2F"/>
            </w:placeholder>
          </w:sdtPr>
          <w:sdtContent>
            <w:tc>
              <w:tcPr>
                <w:tcW w:w="8528" w:type="dxa"/>
              </w:tcPr>
              <w:p w14:paraId="57D768B3" w14:textId="77777777" w:rsidR="005525F5" w:rsidRPr="00CE6BB4" w:rsidRDefault="005525F5" w:rsidP="00EB37DA">
                <w:pPr>
                  <w:spacing w:line="360" w:lineRule="auto"/>
                  <w:rPr>
                    <w:rFonts w:asciiTheme="minorEastAsia" w:eastAsiaTheme="minorEastAsia" w:hAnsiTheme="minorEastAsia" w:hint="eastAsia"/>
                  </w:rPr>
                </w:pPr>
                <w:r w:rsidRPr="00CE6BB4">
                  <w:rPr>
                    <w:rFonts w:asciiTheme="minorEastAsia" w:eastAsiaTheme="minorEastAsia" w:hAnsiTheme="minorEastAsia" w:hint="eastAsia"/>
                  </w:rPr>
                  <w:t xml:space="preserve">   </w:t>
                </w:r>
              </w:p>
            </w:tc>
          </w:sdtContent>
        </w:sdt>
        <w:permEnd w:id="1348490580"/>
      </w:tr>
    </w:tbl>
    <w:p w14:paraId="75C2E667" w14:textId="77777777" w:rsidR="005525F5" w:rsidRPr="00CE6BB4" w:rsidRDefault="005525F5" w:rsidP="00B84336">
      <w:pPr>
        <w:rPr>
          <w:rFonts w:hint="eastAsia"/>
        </w:rPr>
      </w:pPr>
    </w:p>
    <w:p w14:paraId="510DE857" w14:textId="77777777" w:rsidR="005525F5" w:rsidRPr="00CE6BB4" w:rsidRDefault="005525F5" w:rsidP="00B84336">
      <w:pPr>
        <w:widowControl/>
        <w:jc w:val="left"/>
        <w:rPr>
          <w:rFonts w:ascii="楷体_GB2312" w:eastAsia="楷体_GB2312" w:hint="eastAsia"/>
          <w:szCs w:val="28"/>
        </w:rPr>
      </w:pPr>
    </w:p>
    <w:p w14:paraId="1D97333D" w14:textId="77777777" w:rsidR="005525F5" w:rsidRPr="00CE6BB4" w:rsidRDefault="005525F5" w:rsidP="00B84336">
      <w:pPr>
        <w:widowControl/>
        <w:jc w:val="left"/>
        <w:rPr>
          <w:rFonts w:ascii="楷体_GB2312" w:eastAsia="楷体_GB2312" w:hint="eastAsia"/>
          <w:szCs w:val="28"/>
        </w:rPr>
      </w:pPr>
      <w:r w:rsidRPr="00CE6BB4">
        <w:rPr>
          <w:rFonts w:ascii="楷体_GB2312" w:eastAsia="楷体_GB2312"/>
          <w:szCs w:val="28"/>
        </w:rPr>
        <w:br w:type="page"/>
      </w:r>
    </w:p>
    <w:p w14:paraId="4C9578A3" w14:textId="77777777" w:rsidR="005525F5" w:rsidRPr="00CE6BB4" w:rsidRDefault="005525F5" w:rsidP="00B84336">
      <w:pPr>
        <w:rPr>
          <w:rFonts w:ascii="楷体_GB2312" w:eastAsia="楷体_GB2312" w:hint="eastAsia"/>
          <w:szCs w:val="28"/>
        </w:rPr>
      </w:pPr>
    </w:p>
    <w:p w14:paraId="1D41D803" w14:textId="77777777" w:rsidR="005525F5" w:rsidRPr="00CE6BB4" w:rsidRDefault="005525F5" w:rsidP="00B84336">
      <w:pPr>
        <w:pStyle w:val="1"/>
        <w:rPr>
          <w:rFonts w:ascii="Kaiti SC" w:eastAsia="Kaiti SC"/>
          <w:b w:val="0"/>
        </w:rPr>
      </w:pPr>
      <w:r w:rsidRPr="00CE6BB4">
        <w:rPr>
          <w:rFonts w:ascii="黑体" w:eastAsia="黑体" w:hint="eastAsia"/>
        </w:rPr>
        <w:t>三、调研及实证设计</w:t>
      </w:r>
      <w:r w:rsidRPr="00CE6BB4">
        <w:rPr>
          <w:rFonts w:eastAsiaTheme="minorEastAsia" w:hAnsiTheme="minorEastAsia"/>
        </w:rPr>
        <w:t>（</w:t>
      </w:r>
      <w:r w:rsidRPr="002C526A">
        <w:rPr>
          <w:rFonts w:hAnsi="宋体"/>
        </w:rPr>
        <w:t>不超过</w:t>
      </w:r>
      <w:r w:rsidRPr="00CE6BB4">
        <w:rPr>
          <w:rFonts w:hAnsi="宋体"/>
        </w:rPr>
        <w:t>1500</w:t>
      </w:r>
      <w:r w:rsidRPr="00CE6BB4">
        <w:rPr>
          <w:rFonts w:eastAsiaTheme="minorEastAsia" w:hAnsiTheme="minorEastAsia"/>
        </w:rPr>
        <w:t>字）</w:t>
      </w:r>
    </w:p>
    <w:p w14:paraId="0208B9EB" w14:textId="77777777" w:rsidR="005525F5" w:rsidRPr="00CE6BB4" w:rsidRDefault="005525F5" w:rsidP="00B84336">
      <w:pPr>
        <w:pStyle w:val="2"/>
        <w:rPr>
          <w:rFonts w:hint="eastAsia"/>
        </w:rPr>
      </w:pPr>
      <w:r w:rsidRPr="00CE6BB4">
        <w:rPr>
          <w:rFonts w:ascii="Times New Roman" w:hAnsi="Times New Roman" w:cs="Times New Roman"/>
        </w:rPr>
        <w:t>1</w:t>
      </w:r>
      <w:r w:rsidRPr="00CE6BB4">
        <w:rPr>
          <w:rFonts w:ascii="宋体" w:hAnsi="宋体" w:hint="eastAsia"/>
          <w:sz w:val="32"/>
        </w:rPr>
        <w:t>.</w:t>
      </w:r>
      <w:r w:rsidRPr="00CE6BB4">
        <w:rPr>
          <w:rFonts w:hint="eastAsia"/>
        </w:rPr>
        <w:t>调研对象及</w:t>
      </w:r>
      <w:r w:rsidRPr="00CE6BB4">
        <w:t>样本选择</w:t>
      </w:r>
      <w:r w:rsidRPr="00CE6BB4">
        <w:rPr>
          <w:rFonts w:ascii="宋体" w:eastAsia="宋体" w:hAnsi="宋体" w:hint="eastAsia"/>
          <w:b w:val="0"/>
          <w:szCs w:val="28"/>
        </w:rPr>
        <w:t>（主要包括拟调研对象名单及样本</w:t>
      </w:r>
      <w:r w:rsidRPr="00CE6BB4">
        <w:rPr>
          <w:rFonts w:ascii="宋体" w:eastAsia="宋体" w:hAnsi="宋体"/>
          <w:b w:val="0"/>
          <w:szCs w:val="28"/>
        </w:rPr>
        <w:t>选择依据</w:t>
      </w:r>
      <w:r w:rsidRPr="00CE6BB4">
        <w:rPr>
          <w:rFonts w:ascii="宋体" w:eastAsia="宋体" w:hAnsi="宋体" w:hint="eastAsia"/>
          <w:b w:val="0"/>
          <w:szCs w:val="28"/>
        </w:rPr>
        <w:t>。</w:t>
      </w:r>
      <w:r w:rsidRPr="00CE6BB4">
        <w:rPr>
          <w:rFonts w:ascii="宋体" w:eastAsia="宋体" w:hAnsi="宋体"/>
          <w:b w:val="0"/>
          <w:szCs w:val="28"/>
        </w:rPr>
        <w:t>）</w:t>
      </w:r>
    </w:p>
    <w:tbl>
      <w:tblPr>
        <w:tblStyle w:val="a3"/>
        <w:tblW w:w="8528" w:type="dxa"/>
        <w:tblLayout w:type="fixed"/>
        <w:tblLook w:val="04A0" w:firstRow="1" w:lastRow="0" w:firstColumn="1" w:lastColumn="0" w:noHBand="0" w:noVBand="1"/>
      </w:tblPr>
      <w:tblGrid>
        <w:gridCol w:w="8528"/>
      </w:tblGrid>
      <w:tr w:rsidR="005525F5" w:rsidRPr="00CE6BB4" w14:paraId="293E13D1" w14:textId="77777777" w:rsidTr="00EB37DA">
        <w:trPr>
          <w:trHeight w:val="4418"/>
        </w:trPr>
        <w:permStart w:id="954100253" w:edGrp="everyone" w:displacedByCustomXml="next"/>
        <w:sdt>
          <w:sdtPr>
            <w:rPr>
              <w:rFonts w:asciiTheme="minorEastAsia" w:hAnsiTheme="minorEastAsia"/>
            </w:rPr>
            <w:id w:val="-1474906342"/>
            <w:placeholder>
              <w:docPart w:val="C17289928C5241838FAF233F8AE2D8ED"/>
            </w:placeholder>
          </w:sdtPr>
          <w:sdtContent>
            <w:tc>
              <w:tcPr>
                <w:tcW w:w="8528" w:type="dxa"/>
              </w:tcPr>
              <w:p w14:paraId="23D12325" w14:textId="77777777" w:rsidR="005525F5" w:rsidRPr="00CE6BB4" w:rsidRDefault="005525F5" w:rsidP="00EB37DA">
                <w:pPr>
                  <w:spacing w:line="360" w:lineRule="auto"/>
                  <w:rPr>
                    <w:rFonts w:asciiTheme="minorEastAsia" w:eastAsiaTheme="minorEastAsia" w:hAnsiTheme="minorEastAsia" w:hint="eastAsia"/>
                  </w:rPr>
                </w:pPr>
                <w:r w:rsidRPr="00CE6BB4">
                  <w:rPr>
                    <w:rFonts w:asciiTheme="minorEastAsia" w:eastAsiaTheme="minorEastAsia" w:hAnsiTheme="minorEastAsia" w:hint="eastAsia"/>
                  </w:rPr>
                  <w:t xml:space="preserve">   </w:t>
                </w:r>
              </w:p>
            </w:tc>
          </w:sdtContent>
        </w:sdt>
        <w:permEnd w:id="954100253"/>
      </w:tr>
    </w:tbl>
    <w:p w14:paraId="4D8B0D72" w14:textId="77777777" w:rsidR="005525F5" w:rsidRPr="00CE6BB4" w:rsidRDefault="005525F5" w:rsidP="00B84336">
      <w:pPr>
        <w:rPr>
          <w:rFonts w:ascii="黑体" w:eastAsia="黑体" w:hAnsi="黑体" w:hint="eastAsia"/>
          <w:sz w:val="30"/>
          <w:szCs w:val="30"/>
        </w:rPr>
      </w:pPr>
    </w:p>
    <w:p w14:paraId="6A8FA40E" w14:textId="77777777" w:rsidR="005525F5" w:rsidRPr="00CE6BB4" w:rsidRDefault="005525F5" w:rsidP="00B84336">
      <w:pPr>
        <w:pStyle w:val="2"/>
        <w:rPr>
          <w:rFonts w:ascii="宋体" w:eastAsia="宋体" w:hAnsi="宋体" w:hint="eastAsia"/>
          <w:b w:val="0"/>
          <w:szCs w:val="28"/>
        </w:rPr>
      </w:pPr>
      <w:r w:rsidRPr="00CE6BB4">
        <w:rPr>
          <w:rFonts w:ascii="Times New Roman" w:hAnsi="Times New Roman" w:cs="Times New Roman"/>
        </w:rPr>
        <w:t>2</w:t>
      </w:r>
      <w:r w:rsidRPr="00CE6BB4">
        <w:rPr>
          <w:rFonts w:ascii="宋体" w:hAnsi="宋体" w:hint="eastAsia"/>
          <w:sz w:val="32"/>
        </w:rPr>
        <w:t>.</w:t>
      </w:r>
      <w:r w:rsidRPr="00CE6BB4">
        <w:rPr>
          <w:rFonts w:hint="eastAsia"/>
        </w:rPr>
        <w:t>数据、</w:t>
      </w:r>
      <w:r w:rsidRPr="00CE6BB4">
        <w:t>案例</w:t>
      </w:r>
      <w:r w:rsidRPr="00CE6BB4">
        <w:rPr>
          <w:rFonts w:hint="eastAsia"/>
        </w:rPr>
        <w:t>及资料获取</w:t>
      </w:r>
      <w:r w:rsidRPr="00CE6BB4">
        <w:rPr>
          <w:rFonts w:ascii="宋体" w:eastAsia="宋体" w:hAnsi="宋体" w:hint="eastAsia"/>
          <w:b w:val="0"/>
          <w:szCs w:val="28"/>
        </w:rPr>
        <w:t>（主要包括本</w:t>
      </w:r>
      <w:r w:rsidRPr="00CE6BB4">
        <w:rPr>
          <w:rFonts w:ascii="宋体" w:eastAsia="宋体" w:hAnsi="宋体"/>
          <w:b w:val="0"/>
          <w:szCs w:val="28"/>
        </w:rPr>
        <w:t>项目所需相关数据</w:t>
      </w:r>
      <w:r w:rsidRPr="00CE6BB4">
        <w:rPr>
          <w:rFonts w:ascii="宋体" w:eastAsia="宋体" w:hAnsi="宋体" w:hint="eastAsia"/>
          <w:b w:val="0"/>
          <w:szCs w:val="28"/>
        </w:rPr>
        <w:t>、</w:t>
      </w:r>
      <w:r w:rsidRPr="00CE6BB4">
        <w:rPr>
          <w:rFonts w:ascii="宋体" w:eastAsia="宋体" w:hAnsi="宋体"/>
          <w:b w:val="0"/>
          <w:szCs w:val="28"/>
        </w:rPr>
        <w:t>案例资料的获取途径</w:t>
      </w:r>
      <w:r w:rsidRPr="00CE6BB4">
        <w:rPr>
          <w:rFonts w:ascii="宋体" w:eastAsia="宋体" w:hAnsi="宋体" w:hint="eastAsia"/>
          <w:b w:val="0"/>
          <w:szCs w:val="28"/>
        </w:rPr>
        <w:t>。</w:t>
      </w:r>
      <w:r w:rsidRPr="00CE6BB4">
        <w:rPr>
          <w:rFonts w:ascii="宋体" w:eastAsia="宋体" w:hAnsi="宋体"/>
          <w:b w:val="0"/>
          <w:szCs w:val="28"/>
        </w:rPr>
        <w:t>）</w:t>
      </w:r>
    </w:p>
    <w:tbl>
      <w:tblPr>
        <w:tblStyle w:val="a3"/>
        <w:tblW w:w="8528" w:type="dxa"/>
        <w:tblLayout w:type="fixed"/>
        <w:tblLook w:val="04A0" w:firstRow="1" w:lastRow="0" w:firstColumn="1" w:lastColumn="0" w:noHBand="0" w:noVBand="1"/>
      </w:tblPr>
      <w:tblGrid>
        <w:gridCol w:w="8528"/>
      </w:tblGrid>
      <w:tr w:rsidR="005525F5" w:rsidRPr="00CE6BB4" w14:paraId="3DEF7B08" w14:textId="77777777" w:rsidTr="00EB37DA">
        <w:trPr>
          <w:trHeight w:val="4418"/>
        </w:trPr>
        <w:permStart w:id="390399983" w:edGrp="everyone" w:displacedByCustomXml="next"/>
        <w:sdt>
          <w:sdtPr>
            <w:rPr>
              <w:rFonts w:asciiTheme="minorEastAsia" w:hAnsiTheme="minorEastAsia"/>
            </w:rPr>
            <w:id w:val="-1166080132"/>
            <w:placeholder>
              <w:docPart w:val="249EFE00571C4FE8B67EA7F3B385579D"/>
            </w:placeholder>
          </w:sdtPr>
          <w:sdtContent>
            <w:tc>
              <w:tcPr>
                <w:tcW w:w="8528" w:type="dxa"/>
              </w:tcPr>
              <w:p w14:paraId="23959E88" w14:textId="77777777" w:rsidR="005525F5" w:rsidRPr="00CE6BB4" w:rsidRDefault="005525F5" w:rsidP="00EB37DA">
                <w:pPr>
                  <w:spacing w:line="360" w:lineRule="auto"/>
                  <w:rPr>
                    <w:rFonts w:asciiTheme="minorEastAsia" w:eastAsiaTheme="minorEastAsia" w:hAnsiTheme="minorEastAsia" w:hint="eastAsia"/>
                  </w:rPr>
                </w:pPr>
                <w:r w:rsidRPr="00CE6BB4">
                  <w:rPr>
                    <w:rFonts w:asciiTheme="minorEastAsia" w:eastAsiaTheme="minorEastAsia" w:hAnsiTheme="minorEastAsia" w:hint="eastAsia"/>
                  </w:rPr>
                  <w:t xml:space="preserve">   </w:t>
                </w:r>
              </w:p>
            </w:tc>
          </w:sdtContent>
        </w:sdt>
        <w:permEnd w:id="390399983"/>
      </w:tr>
    </w:tbl>
    <w:p w14:paraId="274FC184" w14:textId="77777777" w:rsidR="005525F5" w:rsidRPr="00CE6BB4" w:rsidRDefault="005525F5" w:rsidP="00B84336">
      <w:pPr>
        <w:rPr>
          <w:rFonts w:hint="eastAsia"/>
        </w:rPr>
      </w:pPr>
    </w:p>
    <w:p w14:paraId="39BFB61A" w14:textId="77777777" w:rsidR="005525F5" w:rsidRPr="00CE6BB4" w:rsidRDefault="005525F5" w:rsidP="00B84336">
      <w:pPr>
        <w:pStyle w:val="2"/>
        <w:rPr>
          <w:rFonts w:ascii="宋体" w:eastAsia="宋体" w:hAnsi="宋体" w:hint="eastAsia"/>
          <w:b w:val="0"/>
          <w:szCs w:val="28"/>
        </w:rPr>
      </w:pPr>
      <w:r w:rsidRPr="00CE6BB4">
        <w:rPr>
          <w:rFonts w:ascii="Times New Roman" w:hAnsi="Times New Roman" w:cs="Times New Roman"/>
        </w:rPr>
        <w:lastRenderedPageBreak/>
        <w:t>3</w:t>
      </w:r>
      <w:r w:rsidRPr="00CE6BB4">
        <w:rPr>
          <w:rFonts w:ascii="宋体" w:hAnsi="宋体" w:hint="eastAsia"/>
          <w:sz w:val="32"/>
        </w:rPr>
        <w:t>.</w:t>
      </w:r>
      <w:r w:rsidRPr="00CE6BB4">
        <w:rPr>
          <w:rFonts w:hint="eastAsia"/>
        </w:rPr>
        <w:t>调研计划及阶段成果</w:t>
      </w:r>
      <w:r w:rsidRPr="00CE6BB4">
        <w:rPr>
          <w:rFonts w:ascii="宋体" w:eastAsia="宋体" w:hAnsi="宋体" w:hint="eastAsia"/>
          <w:b w:val="0"/>
          <w:szCs w:val="28"/>
        </w:rPr>
        <w:t>（主要</w:t>
      </w:r>
      <w:r w:rsidRPr="00CE6BB4">
        <w:rPr>
          <w:rFonts w:ascii="宋体" w:eastAsia="宋体" w:hAnsi="宋体"/>
          <w:b w:val="0"/>
          <w:szCs w:val="28"/>
        </w:rPr>
        <w:t>包括</w:t>
      </w:r>
      <w:r w:rsidRPr="00CE6BB4">
        <w:rPr>
          <w:rFonts w:ascii="宋体" w:eastAsia="宋体" w:hAnsi="宋体" w:hint="eastAsia"/>
          <w:b w:val="0"/>
          <w:szCs w:val="28"/>
        </w:rPr>
        <w:t>调研</w:t>
      </w:r>
      <w:r w:rsidRPr="00CE6BB4">
        <w:rPr>
          <w:rFonts w:ascii="宋体" w:eastAsia="宋体" w:hAnsi="宋体"/>
          <w:b w:val="0"/>
          <w:szCs w:val="28"/>
        </w:rPr>
        <w:t>计划安排、</w:t>
      </w:r>
      <w:r w:rsidRPr="00CE6BB4">
        <w:rPr>
          <w:rFonts w:ascii="宋体" w:eastAsia="宋体" w:hAnsi="宋体" w:hint="eastAsia"/>
          <w:b w:val="0"/>
          <w:szCs w:val="28"/>
        </w:rPr>
        <w:t>阶段研究成果名称及内容。）</w:t>
      </w:r>
    </w:p>
    <w:tbl>
      <w:tblPr>
        <w:tblStyle w:val="a3"/>
        <w:tblW w:w="8528" w:type="dxa"/>
        <w:tblLayout w:type="fixed"/>
        <w:tblLook w:val="04A0" w:firstRow="1" w:lastRow="0" w:firstColumn="1" w:lastColumn="0" w:noHBand="0" w:noVBand="1"/>
      </w:tblPr>
      <w:tblGrid>
        <w:gridCol w:w="8528"/>
      </w:tblGrid>
      <w:tr w:rsidR="005525F5" w:rsidRPr="00CE6BB4" w14:paraId="15CA3DF2" w14:textId="77777777" w:rsidTr="00EB37DA">
        <w:trPr>
          <w:trHeight w:val="4418"/>
        </w:trPr>
        <w:permStart w:id="805903842" w:edGrp="everyone" w:displacedByCustomXml="next"/>
        <w:sdt>
          <w:sdtPr>
            <w:rPr>
              <w:rFonts w:asciiTheme="minorEastAsia" w:hAnsiTheme="minorEastAsia"/>
            </w:rPr>
            <w:id w:val="1706136756"/>
            <w:placeholder>
              <w:docPart w:val="EDE11C1235A74F0EA86929AE75D67604"/>
            </w:placeholder>
          </w:sdtPr>
          <w:sdtContent>
            <w:tc>
              <w:tcPr>
                <w:tcW w:w="8528" w:type="dxa"/>
              </w:tcPr>
              <w:p w14:paraId="0AB9D26C" w14:textId="77777777" w:rsidR="005525F5" w:rsidRPr="00CE6BB4" w:rsidRDefault="005525F5" w:rsidP="00EB37DA">
                <w:pPr>
                  <w:spacing w:line="360" w:lineRule="auto"/>
                  <w:rPr>
                    <w:rFonts w:asciiTheme="minorEastAsia" w:eastAsiaTheme="minorEastAsia" w:hAnsiTheme="minorEastAsia" w:hint="eastAsia"/>
                  </w:rPr>
                </w:pPr>
                <w:r w:rsidRPr="00CE6BB4">
                  <w:rPr>
                    <w:rFonts w:asciiTheme="minorEastAsia" w:eastAsiaTheme="minorEastAsia" w:hAnsiTheme="minorEastAsia" w:hint="eastAsia"/>
                  </w:rPr>
                  <w:t xml:space="preserve">   </w:t>
                </w:r>
              </w:p>
            </w:tc>
          </w:sdtContent>
        </w:sdt>
        <w:permEnd w:id="805903842"/>
      </w:tr>
    </w:tbl>
    <w:p w14:paraId="0AB7360C" w14:textId="77777777" w:rsidR="005525F5" w:rsidRPr="00CE6BB4" w:rsidRDefault="005525F5" w:rsidP="00B84336">
      <w:pPr>
        <w:rPr>
          <w:rFonts w:hint="eastAsia"/>
        </w:rPr>
      </w:pPr>
    </w:p>
    <w:p w14:paraId="31A128A0" w14:textId="77777777" w:rsidR="005525F5" w:rsidRPr="00CE6BB4" w:rsidRDefault="005525F5" w:rsidP="00B84336">
      <w:pPr>
        <w:widowControl/>
        <w:jc w:val="left"/>
        <w:rPr>
          <w:rFonts w:ascii="楷体_GB2312" w:eastAsia="楷体_GB2312" w:hint="eastAsia"/>
          <w:szCs w:val="28"/>
        </w:rPr>
      </w:pPr>
      <w:r w:rsidRPr="00CE6BB4">
        <w:rPr>
          <w:rFonts w:ascii="楷体_GB2312" w:eastAsia="楷体_GB2312"/>
          <w:szCs w:val="28"/>
        </w:rPr>
        <w:br w:type="page"/>
      </w:r>
    </w:p>
    <w:p w14:paraId="0EA059CB" w14:textId="77777777" w:rsidR="005525F5" w:rsidRPr="00CE6BB4" w:rsidRDefault="005525F5" w:rsidP="00B84336">
      <w:pPr>
        <w:rPr>
          <w:rFonts w:ascii="楷体_GB2312" w:eastAsia="楷体_GB2312" w:hint="eastAsia"/>
          <w:szCs w:val="28"/>
        </w:rPr>
      </w:pPr>
    </w:p>
    <w:p w14:paraId="38A18827" w14:textId="77777777" w:rsidR="005525F5" w:rsidRPr="00CE6BB4" w:rsidRDefault="005525F5" w:rsidP="00B84336">
      <w:pPr>
        <w:pStyle w:val="1"/>
        <w:rPr>
          <w:rFonts w:ascii="Kaiti SC" w:eastAsia="Kaiti SC"/>
          <w:b w:val="0"/>
        </w:rPr>
      </w:pPr>
      <w:r w:rsidRPr="00CE6BB4">
        <w:rPr>
          <w:rFonts w:ascii="黑体" w:eastAsia="黑体"/>
        </w:rPr>
        <w:t>四</w:t>
      </w:r>
      <w:r w:rsidRPr="00CE6BB4">
        <w:rPr>
          <w:rFonts w:ascii="黑体" w:eastAsia="黑体" w:hint="eastAsia"/>
        </w:rPr>
        <w:t>、预期</w:t>
      </w:r>
      <w:r w:rsidRPr="00CE6BB4">
        <w:rPr>
          <w:rFonts w:ascii="黑体" w:eastAsia="黑体"/>
        </w:rPr>
        <w:t>目标及</w:t>
      </w:r>
      <w:r w:rsidRPr="00CE6BB4">
        <w:rPr>
          <w:rFonts w:ascii="黑体" w:eastAsia="黑体" w:hint="eastAsia"/>
        </w:rPr>
        <w:t>成果</w:t>
      </w:r>
      <w:r w:rsidRPr="00CE6BB4">
        <w:rPr>
          <w:rFonts w:hAnsi="宋体"/>
        </w:rPr>
        <w:t>（不超过</w:t>
      </w:r>
      <w:r w:rsidRPr="00CE6BB4">
        <w:t>500</w:t>
      </w:r>
      <w:r w:rsidRPr="00CE6BB4">
        <w:rPr>
          <w:rFonts w:hAnsi="宋体"/>
        </w:rPr>
        <w:t>字）</w:t>
      </w:r>
    </w:p>
    <w:p w14:paraId="27F11DFB" w14:textId="77777777" w:rsidR="005525F5" w:rsidRPr="00CE6BB4" w:rsidRDefault="005525F5" w:rsidP="00B84336">
      <w:pPr>
        <w:pStyle w:val="2"/>
        <w:rPr>
          <w:rFonts w:ascii="宋体" w:eastAsia="宋体" w:hAnsi="宋体" w:hint="eastAsia"/>
          <w:b w:val="0"/>
          <w:szCs w:val="28"/>
        </w:rPr>
      </w:pPr>
      <w:r w:rsidRPr="00CE6BB4">
        <w:rPr>
          <w:rFonts w:ascii="Times New Roman" w:hAnsi="Times New Roman" w:cs="Times New Roman"/>
        </w:rPr>
        <w:t>1</w:t>
      </w:r>
      <w:r w:rsidRPr="00CE6BB4">
        <w:rPr>
          <w:rFonts w:ascii="宋体" w:hAnsi="宋体" w:hint="eastAsia"/>
          <w:sz w:val="32"/>
        </w:rPr>
        <w:t>.</w:t>
      </w:r>
      <w:r w:rsidRPr="00CE6BB4">
        <w:t>预期</w:t>
      </w:r>
      <w:r w:rsidRPr="00CE6BB4">
        <w:rPr>
          <w:rFonts w:hint="eastAsia"/>
        </w:rPr>
        <w:t>目标</w:t>
      </w:r>
      <w:r w:rsidRPr="00CE6BB4">
        <w:rPr>
          <w:rFonts w:ascii="宋体" w:eastAsia="宋体" w:hAnsi="宋体" w:hint="eastAsia"/>
          <w:b w:val="0"/>
          <w:szCs w:val="28"/>
        </w:rPr>
        <w:t>（主要</w:t>
      </w:r>
      <w:r w:rsidRPr="00CE6BB4">
        <w:rPr>
          <w:rFonts w:ascii="宋体" w:eastAsia="宋体" w:hAnsi="宋体"/>
          <w:b w:val="0"/>
          <w:szCs w:val="28"/>
        </w:rPr>
        <w:t>从拟解决关键问题、</w:t>
      </w:r>
      <w:r w:rsidRPr="00CE6BB4">
        <w:rPr>
          <w:rFonts w:ascii="宋体" w:eastAsia="宋体" w:hAnsi="宋体" w:hint="eastAsia"/>
          <w:b w:val="0"/>
          <w:szCs w:val="28"/>
        </w:rPr>
        <w:t>服务</w:t>
      </w:r>
      <w:r w:rsidRPr="00CE6BB4">
        <w:rPr>
          <w:rFonts w:ascii="宋体" w:eastAsia="宋体" w:hAnsi="宋体"/>
          <w:b w:val="0"/>
          <w:szCs w:val="28"/>
        </w:rPr>
        <w:t>决策对象及可能达到的决策支撑效果</w:t>
      </w:r>
      <w:r w:rsidRPr="00CE6BB4">
        <w:rPr>
          <w:rFonts w:ascii="宋体" w:eastAsia="宋体" w:hAnsi="宋体" w:hint="eastAsia"/>
          <w:b w:val="0"/>
          <w:szCs w:val="28"/>
        </w:rPr>
        <w:t>阐述</w:t>
      </w:r>
      <w:r w:rsidRPr="00CE6BB4">
        <w:rPr>
          <w:rFonts w:ascii="宋体" w:eastAsia="宋体" w:hAnsi="宋体"/>
          <w:b w:val="0"/>
          <w:szCs w:val="28"/>
        </w:rPr>
        <w:t>预期研究目标</w:t>
      </w:r>
      <w:r w:rsidRPr="00CE6BB4">
        <w:rPr>
          <w:rFonts w:ascii="宋体" w:eastAsia="宋体" w:hAnsi="宋体" w:hint="eastAsia"/>
          <w:b w:val="0"/>
          <w:szCs w:val="28"/>
        </w:rPr>
        <w:t>。）</w:t>
      </w:r>
    </w:p>
    <w:tbl>
      <w:tblPr>
        <w:tblStyle w:val="a3"/>
        <w:tblW w:w="8528" w:type="dxa"/>
        <w:tblLayout w:type="fixed"/>
        <w:tblLook w:val="04A0" w:firstRow="1" w:lastRow="0" w:firstColumn="1" w:lastColumn="0" w:noHBand="0" w:noVBand="1"/>
      </w:tblPr>
      <w:tblGrid>
        <w:gridCol w:w="8528"/>
      </w:tblGrid>
      <w:tr w:rsidR="005525F5" w:rsidRPr="00CE6BB4" w14:paraId="78675EA5" w14:textId="77777777" w:rsidTr="00EB37DA">
        <w:trPr>
          <w:trHeight w:val="4418"/>
        </w:trPr>
        <w:permStart w:id="1168917182" w:edGrp="everyone" w:displacedByCustomXml="next"/>
        <w:sdt>
          <w:sdtPr>
            <w:rPr>
              <w:rFonts w:asciiTheme="minorEastAsia" w:hAnsiTheme="minorEastAsia"/>
            </w:rPr>
            <w:id w:val="576709808"/>
            <w:placeholder>
              <w:docPart w:val="6F4410EE4D444B05BCEFABEB3B9CBBF5"/>
            </w:placeholder>
          </w:sdtPr>
          <w:sdtContent>
            <w:tc>
              <w:tcPr>
                <w:tcW w:w="8528" w:type="dxa"/>
              </w:tcPr>
              <w:p w14:paraId="6817E98B" w14:textId="77777777" w:rsidR="005525F5" w:rsidRPr="00CE6BB4" w:rsidRDefault="005525F5" w:rsidP="00EB37DA">
                <w:pPr>
                  <w:spacing w:line="360" w:lineRule="auto"/>
                  <w:rPr>
                    <w:rFonts w:asciiTheme="minorEastAsia" w:eastAsiaTheme="minorEastAsia" w:hAnsiTheme="minorEastAsia" w:hint="eastAsia"/>
                  </w:rPr>
                </w:pPr>
                <w:r w:rsidRPr="00CE6BB4">
                  <w:rPr>
                    <w:rFonts w:asciiTheme="minorEastAsia" w:eastAsiaTheme="minorEastAsia" w:hAnsiTheme="minorEastAsia" w:hint="eastAsia"/>
                  </w:rPr>
                  <w:t xml:space="preserve">   </w:t>
                </w:r>
              </w:p>
            </w:tc>
          </w:sdtContent>
        </w:sdt>
        <w:permEnd w:id="1168917182"/>
      </w:tr>
    </w:tbl>
    <w:p w14:paraId="30A6E863" w14:textId="77777777" w:rsidR="005525F5" w:rsidRPr="00CE6BB4" w:rsidRDefault="005525F5" w:rsidP="00B84336">
      <w:pPr>
        <w:rPr>
          <w:rFonts w:ascii="黑体" w:eastAsia="黑体" w:hAnsi="黑体" w:hint="eastAsia"/>
          <w:sz w:val="30"/>
          <w:szCs w:val="30"/>
        </w:rPr>
      </w:pPr>
    </w:p>
    <w:p w14:paraId="0E2DEEF7" w14:textId="77777777" w:rsidR="005525F5" w:rsidRPr="00CE6BB4" w:rsidRDefault="005525F5" w:rsidP="00B84336">
      <w:pPr>
        <w:pStyle w:val="2"/>
        <w:rPr>
          <w:rFonts w:ascii="宋体" w:eastAsia="宋体" w:hAnsi="宋体" w:hint="eastAsia"/>
          <w:b w:val="0"/>
          <w:szCs w:val="28"/>
        </w:rPr>
      </w:pPr>
      <w:r w:rsidRPr="00CE6BB4">
        <w:rPr>
          <w:rFonts w:ascii="Times New Roman" w:hAnsi="Times New Roman" w:cs="Times New Roman"/>
        </w:rPr>
        <w:t>2</w:t>
      </w:r>
      <w:r w:rsidRPr="00CE6BB4">
        <w:rPr>
          <w:rFonts w:ascii="宋体" w:hAnsi="宋体" w:hint="eastAsia"/>
          <w:sz w:val="32"/>
        </w:rPr>
        <w:t>.</w:t>
      </w:r>
      <w:r w:rsidRPr="00CE6BB4">
        <w:t>预期成果形式</w:t>
      </w:r>
      <w:r w:rsidRPr="00CE6BB4">
        <w:rPr>
          <w:rFonts w:ascii="宋体" w:eastAsia="宋体" w:hAnsi="宋体" w:hint="eastAsia"/>
          <w:b w:val="0"/>
          <w:szCs w:val="28"/>
        </w:rPr>
        <w:t>（主要阐述项目</w:t>
      </w:r>
      <w:r w:rsidRPr="00CE6BB4">
        <w:rPr>
          <w:rFonts w:ascii="宋体" w:eastAsia="宋体" w:hAnsi="宋体"/>
          <w:b w:val="0"/>
          <w:szCs w:val="28"/>
        </w:rPr>
        <w:t>预期提交的</w:t>
      </w:r>
      <w:r w:rsidRPr="00CE6BB4">
        <w:rPr>
          <w:rFonts w:ascii="宋体" w:eastAsia="宋体" w:hAnsi="宋体" w:hint="eastAsia"/>
          <w:b w:val="0"/>
          <w:szCs w:val="28"/>
        </w:rPr>
        <w:t>成果形式</w:t>
      </w:r>
      <w:r w:rsidRPr="00CE6BB4">
        <w:rPr>
          <w:rFonts w:ascii="宋体" w:eastAsia="宋体" w:hAnsi="宋体"/>
          <w:b w:val="0"/>
          <w:szCs w:val="28"/>
        </w:rPr>
        <w:t>，</w:t>
      </w:r>
      <w:r w:rsidRPr="00CE6BB4">
        <w:rPr>
          <w:rFonts w:ascii="宋体" w:eastAsia="宋体" w:hAnsi="宋体" w:hint="eastAsia"/>
          <w:b w:val="0"/>
          <w:szCs w:val="28"/>
        </w:rPr>
        <w:t>该</w:t>
      </w:r>
      <w:r w:rsidRPr="00CE6BB4">
        <w:rPr>
          <w:rFonts w:ascii="宋体" w:eastAsia="宋体" w:hAnsi="宋体"/>
          <w:b w:val="0"/>
          <w:szCs w:val="28"/>
        </w:rPr>
        <w:t>内容作为合同约束条款</w:t>
      </w:r>
      <w:r w:rsidRPr="00CE6BB4">
        <w:rPr>
          <w:rFonts w:ascii="宋体" w:eastAsia="宋体" w:hAnsi="宋体" w:hint="eastAsia"/>
          <w:b w:val="0"/>
          <w:szCs w:val="28"/>
        </w:rPr>
        <w:t>。）</w:t>
      </w:r>
    </w:p>
    <w:p w14:paraId="13353AC5" w14:textId="77777777" w:rsidR="005525F5" w:rsidRPr="00CE6BB4" w:rsidRDefault="005525F5" w:rsidP="00B84336">
      <w:pPr>
        <w:pStyle w:val="2"/>
        <w:rPr>
          <w:rFonts w:hint="eastAsia"/>
        </w:rPr>
      </w:pPr>
      <w:r w:rsidRPr="00CE6BB4">
        <w:rPr>
          <w:rFonts w:hint="eastAsia"/>
        </w:rPr>
        <w:t>（</w:t>
      </w:r>
      <w:r w:rsidRPr="00CE6BB4">
        <w:rPr>
          <w:rFonts w:ascii="Times New Roman" w:hAnsi="Times New Roman" w:cs="Times New Roman"/>
        </w:rPr>
        <w:t>1</w:t>
      </w:r>
      <w:r w:rsidRPr="00CE6BB4">
        <w:rPr>
          <w:rFonts w:hint="eastAsia"/>
        </w:rPr>
        <w:t>）专业研究报告</w:t>
      </w:r>
      <w:r w:rsidRPr="00CE6BB4">
        <w:rPr>
          <w:rFonts w:hint="eastAsia"/>
          <w:color w:val="FFFFFF" w:themeColor="background1"/>
        </w:rPr>
        <w:t>(模板标题)</w:t>
      </w:r>
    </w:p>
    <w:tbl>
      <w:tblPr>
        <w:tblStyle w:val="a3"/>
        <w:tblW w:w="8528" w:type="dxa"/>
        <w:tblLayout w:type="fixed"/>
        <w:tblLook w:val="04A0" w:firstRow="1" w:lastRow="0" w:firstColumn="1" w:lastColumn="0" w:noHBand="0" w:noVBand="1"/>
      </w:tblPr>
      <w:tblGrid>
        <w:gridCol w:w="8528"/>
      </w:tblGrid>
      <w:tr w:rsidR="005525F5" w:rsidRPr="00CE6BB4" w14:paraId="68490AB2" w14:textId="77777777" w:rsidTr="00EB37DA">
        <w:trPr>
          <w:trHeight w:val="4418"/>
        </w:trPr>
        <w:permStart w:id="1453874694" w:edGrp="everyone" w:displacedByCustomXml="next"/>
        <w:sdt>
          <w:sdtPr>
            <w:rPr>
              <w:rFonts w:asciiTheme="minorEastAsia" w:hAnsiTheme="minorEastAsia"/>
            </w:rPr>
            <w:id w:val="-1568175750"/>
            <w:placeholder>
              <w:docPart w:val="AB34106B3AE04EC9B0A706C17EBDA290"/>
            </w:placeholder>
          </w:sdtPr>
          <w:sdtContent>
            <w:tc>
              <w:tcPr>
                <w:tcW w:w="8528" w:type="dxa"/>
              </w:tcPr>
              <w:p w14:paraId="7C1C6484" w14:textId="77777777" w:rsidR="005525F5" w:rsidRPr="00CE6BB4" w:rsidRDefault="005525F5" w:rsidP="00EB37DA">
                <w:pPr>
                  <w:spacing w:line="360" w:lineRule="auto"/>
                  <w:rPr>
                    <w:rFonts w:asciiTheme="minorEastAsia" w:eastAsiaTheme="minorEastAsia" w:hAnsiTheme="minorEastAsia" w:hint="eastAsia"/>
                  </w:rPr>
                </w:pPr>
                <w:r w:rsidRPr="00CE6BB4">
                  <w:rPr>
                    <w:rFonts w:asciiTheme="minorEastAsia" w:eastAsiaTheme="minorEastAsia" w:hAnsiTheme="minorEastAsia" w:hint="eastAsia"/>
                  </w:rPr>
                  <w:t xml:space="preserve">   </w:t>
                </w:r>
              </w:p>
            </w:tc>
          </w:sdtContent>
        </w:sdt>
        <w:permEnd w:id="1453874694"/>
      </w:tr>
    </w:tbl>
    <w:p w14:paraId="552C3A7C" w14:textId="77777777" w:rsidR="005525F5" w:rsidRPr="00CE6BB4" w:rsidRDefault="005525F5" w:rsidP="00B84336">
      <w:pPr>
        <w:rPr>
          <w:rFonts w:hint="eastAsia"/>
        </w:rPr>
      </w:pPr>
    </w:p>
    <w:p w14:paraId="1CCC8F80" w14:textId="77777777" w:rsidR="005525F5" w:rsidRPr="00CE6BB4" w:rsidRDefault="005525F5" w:rsidP="00B84336">
      <w:pPr>
        <w:rPr>
          <w:rFonts w:asciiTheme="majorHAnsi" w:eastAsiaTheme="majorEastAsia" w:hAnsiTheme="majorHAnsi" w:cstheme="majorBidi" w:hint="eastAsia"/>
          <w:b/>
          <w:bCs/>
          <w:sz w:val="30"/>
          <w:szCs w:val="32"/>
        </w:rPr>
        <w:sectPr w:rsidR="005525F5" w:rsidRPr="00CE6BB4" w:rsidSect="00C353A0"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</w:p>
    <w:p w14:paraId="6EA9DCEA" w14:textId="77777777" w:rsidR="005525F5" w:rsidRPr="00CE6BB4" w:rsidRDefault="005525F5" w:rsidP="00DA4EEA">
      <w:pPr>
        <w:pStyle w:val="2"/>
        <w:rPr>
          <w:rFonts w:ascii="宋体" w:hAnsi="宋体" w:hint="eastAsia"/>
          <w:b w:val="0"/>
          <w:szCs w:val="28"/>
        </w:rPr>
      </w:pPr>
      <w:r w:rsidRPr="00CE6BB4">
        <w:rPr>
          <w:rFonts w:hint="eastAsia"/>
        </w:rPr>
        <w:lastRenderedPageBreak/>
        <w:t>（</w:t>
      </w:r>
      <w:r w:rsidRPr="00CE6BB4">
        <w:rPr>
          <w:rFonts w:ascii="Times New Roman" w:hAnsi="Times New Roman" w:cs="Times New Roman"/>
        </w:rPr>
        <w:t>2</w:t>
      </w:r>
      <w:r w:rsidRPr="00CE6BB4">
        <w:rPr>
          <w:rFonts w:hint="eastAsia"/>
        </w:rPr>
        <w:t>）产业发展规划、行业分析报告、决策咨询报告、发展解决方案、技术路线图或其他</w:t>
      </w:r>
      <w:r w:rsidRPr="00CE6BB4">
        <w:rPr>
          <w:rFonts w:hint="eastAsia"/>
          <w:b w:val="0"/>
        </w:rPr>
        <w:t>（</w:t>
      </w:r>
      <w:r w:rsidRPr="00CE6BB4">
        <w:rPr>
          <w:rFonts w:ascii="宋体" w:hAnsi="宋体" w:hint="eastAsia"/>
          <w:b w:val="0"/>
          <w:szCs w:val="28"/>
        </w:rPr>
        <w:t>如为其他成果形式，请注明内容与数量）</w:t>
      </w:r>
    </w:p>
    <w:tbl>
      <w:tblPr>
        <w:tblStyle w:val="a3"/>
        <w:tblW w:w="8528" w:type="dxa"/>
        <w:tblLayout w:type="fixed"/>
        <w:tblLook w:val="04A0" w:firstRow="1" w:lastRow="0" w:firstColumn="1" w:lastColumn="0" w:noHBand="0" w:noVBand="1"/>
      </w:tblPr>
      <w:tblGrid>
        <w:gridCol w:w="8528"/>
      </w:tblGrid>
      <w:tr w:rsidR="005525F5" w:rsidRPr="00CE6BB4" w14:paraId="0D172F94" w14:textId="77777777" w:rsidTr="006902C6">
        <w:trPr>
          <w:trHeight w:val="4418"/>
        </w:trPr>
        <w:permStart w:id="454251369" w:edGrp="everyone" w:displacedByCustomXml="next"/>
        <w:sdt>
          <w:sdtPr>
            <w:rPr>
              <w:rFonts w:asciiTheme="minorEastAsia" w:hAnsiTheme="minorEastAsia"/>
            </w:rPr>
            <w:id w:val="1732581314"/>
            <w:placeholder>
              <w:docPart w:val="6150B70902A14DB39AE45A27B09FC40C"/>
            </w:placeholder>
          </w:sdtPr>
          <w:sdtContent>
            <w:tc>
              <w:tcPr>
                <w:tcW w:w="8528" w:type="dxa"/>
              </w:tcPr>
              <w:p w14:paraId="058CFECA" w14:textId="77777777" w:rsidR="005525F5" w:rsidRPr="00CE6BB4" w:rsidRDefault="005525F5" w:rsidP="006902C6">
                <w:pPr>
                  <w:spacing w:line="360" w:lineRule="auto"/>
                  <w:rPr>
                    <w:rFonts w:asciiTheme="minorEastAsia" w:eastAsiaTheme="minorEastAsia" w:hAnsiTheme="minorEastAsia" w:hint="eastAsia"/>
                  </w:rPr>
                </w:pPr>
                <w:r w:rsidRPr="00CE6BB4">
                  <w:rPr>
                    <w:rFonts w:asciiTheme="minorEastAsia" w:eastAsiaTheme="minorEastAsia" w:hAnsiTheme="minorEastAsia" w:hint="eastAsia"/>
                  </w:rPr>
                  <w:t xml:space="preserve">   </w:t>
                </w:r>
              </w:p>
            </w:tc>
          </w:sdtContent>
        </w:sdt>
        <w:permEnd w:id="454251369"/>
      </w:tr>
    </w:tbl>
    <w:p w14:paraId="4D88E9FA" w14:textId="77777777" w:rsidR="005525F5" w:rsidRPr="00CE6BB4" w:rsidRDefault="005525F5" w:rsidP="00B84336">
      <w:pPr>
        <w:rPr>
          <w:rFonts w:ascii="黑体" w:eastAsia="黑体" w:hAnsi="黑体" w:hint="eastAsia"/>
          <w:sz w:val="30"/>
          <w:szCs w:val="30"/>
        </w:rPr>
      </w:pPr>
    </w:p>
    <w:p w14:paraId="1884F1EA" w14:textId="77777777" w:rsidR="005525F5" w:rsidRPr="00CE6BB4" w:rsidRDefault="005525F5" w:rsidP="00B84336">
      <w:pPr>
        <w:pStyle w:val="2"/>
        <w:rPr>
          <w:rFonts w:ascii="宋体" w:eastAsia="宋体" w:hAnsi="宋体" w:hint="eastAsia"/>
          <w:b w:val="0"/>
          <w:szCs w:val="28"/>
        </w:rPr>
      </w:pPr>
      <w:r w:rsidRPr="00CE6BB4">
        <w:rPr>
          <w:rFonts w:ascii="Times New Roman" w:hAnsi="Times New Roman" w:cs="Times New Roman"/>
        </w:rPr>
        <w:t>3</w:t>
      </w:r>
      <w:r w:rsidRPr="00CE6BB4">
        <w:rPr>
          <w:rFonts w:ascii="宋体" w:hAnsi="宋体" w:hint="eastAsia"/>
          <w:sz w:val="32"/>
        </w:rPr>
        <w:t>.</w:t>
      </w:r>
      <w:r w:rsidRPr="00CE6BB4">
        <w:rPr>
          <w:rFonts w:hint="eastAsia"/>
        </w:rPr>
        <w:t>预期</w:t>
      </w:r>
      <w:r w:rsidRPr="00CE6BB4">
        <w:t>决策应用价值</w:t>
      </w:r>
      <w:r w:rsidRPr="00CE6BB4">
        <w:rPr>
          <w:rFonts w:ascii="宋体" w:eastAsia="宋体" w:hAnsi="宋体" w:hint="eastAsia"/>
          <w:b w:val="0"/>
          <w:szCs w:val="28"/>
        </w:rPr>
        <w:t>（</w:t>
      </w:r>
      <w:r w:rsidRPr="00CE6BB4">
        <w:rPr>
          <w:rFonts w:ascii="宋体" w:eastAsia="宋体" w:hAnsi="宋体"/>
          <w:b w:val="0"/>
          <w:szCs w:val="28"/>
        </w:rPr>
        <w:t>结合决策</w:t>
      </w:r>
      <w:r w:rsidRPr="00CE6BB4">
        <w:rPr>
          <w:rFonts w:ascii="宋体" w:eastAsia="宋体" w:hAnsi="宋体" w:hint="eastAsia"/>
          <w:b w:val="0"/>
          <w:szCs w:val="28"/>
        </w:rPr>
        <w:t>部门</w:t>
      </w:r>
      <w:r w:rsidRPr="00CE6BB4">
        <w:rPr>
          <w:rFonts w:ascii="宋体" w:eastAsia="宋体" w:hAnsi="宋体"/>
          <w:b w:val="0"/>
          <w:szCs w:val="28"/>
        </w:rPr>
        <w:t>需求，</w:t>
      </w:r>
      <w:r w:rsidRPr="00CE6BB4">
        <w:rPr>
          <w:rFonts w:ascii="宋体" w:eastAsia="宋体" w:hAnsi="宋体" w:hint="eastAsia"/>
          <w:b w:val="0"/>
          <w:szCs w:val="28"/>
        </w:rPr>
        <w:t>主要阐述</w:t>
      </w:r>
      <w:r w:rsidRPr="00CE6BB4">
        <w:rPr>
          <w:rFonts w:ascii="宋体" w:eastAsia="宋体" w:hAnsi="宋体"/>
          <w:b w:val="0"/>
          <w:szCs w:val="28"/>
        </w:rPr>
        <w:t>成果的决策支撑作用及预期</w:t>
      </w:r>
      <w:r w:rsidRPr="00CE6BB4">
        <w:rPr>
          <w:rFonts w:ascii="宋体" w:eastAsia="宋体" w:hAnsi="宋体" w:hint="eastAsia"/>
          <w:b w:val="0"/>
          <w:szCs w:val="28"/>
        </w:rPr>
        <w:t>应用价值。）</w:t>
      </w:r>
    </w:p>
    <w:tbl>
      <w:tblPr>
        <w:tblStyle w:val="a3"/>
        <w:tblW w:w="8528" w:type="dxa"/>
        <w:tblLayout w:type="fixed"/>
        <w:tblLook w:val="04A0" w:firstRow="1" w:lastRow="0" w:firstColumn="1" w:lastColumn="0" w:noHBand="0" w:noVBand="1"/>
      </w:tblPr>
      <w:tblGrid>
        <w:gridCol w:w="8528"/>
      </w:tblGrid>
      <w:tr w:rsidR="005525F5" w:rsidRPr="00CE6BB4" w14:paraId="4BED8508" w14:textId="77777777" w:rsidTr="00EB37DA">
        <w:trPr>
          <w:trHeight w:val="4418"/>
        </w:trPr>
        <w:permStart w:id="1244691202" w:edGrp="everyone" w:displacedByCustomXml="next"/>
        <w:sdt>
          <w:sdtPr>
            <w:rPr>
              <w:rFonts w:asciiTheme="minorEastAsia" w:hAnsiTheme="minorEastAsia"/>
            </w:rPr>
            <w:id w:val="-1332829622"/>
            <w:placeholder>
              <w:docPart w:val="994E90AF7D0D4E918924707C18994B9E"/>
            </w:placeholder>
          </w:sdtPr>
          <w:sdtContent>
            <w:tc>
              <w:tcPr>
                <w:tcW w:w="8528" w:type="dxa"/>
              </w:tcPr>
              <w:p w14:paraId="3F416C88" w14:textId="77777777" w:rsidR="005525F5" w:rsidRPr="00CE6BB4" w:rsidRDefault="005525F5" w:rsidP="00EB37DA">
                <w:pPr>
                  <w:spacing w:line="360" w:lineRule="auto"/>
                  <w:rPr>
                    <w:rFonts w:asciiTheme="minorEastAsia" w:eastAsiaTheme="minorEastAsia" w:hAnsiTheme="minorEastAsia" w:hint="eastAsia"/>
                  </w:rPr>
                </w:pPr>
                <w:r w:rsidRPr="00CE6BB4">
                  <w:rPr>
                    <w:rFonts w:asciiTheme="minorEastAsia" w:eastAsiaTheme="minorEastAsia" w:hAnsiTheme="minorEastAsia" w:hint="eastAsia"/>
                  </w:rPr>
                  <w:t xml:space="preserve">   </w:t>
                </w:r>
              </w:p>
            </w:tc>
          </w:sdtContent>
        </w:sdt>
        <w:permEnd w:id="1244691202"/>
      </w:tr>
    </w:tbl>
    <w:p w14:paraId="721565C3" w14:textId="77777777" w:rsidR="005525F5" w:rsidRPr="00CE6BB4" w:rsidRDefault="005525F5" w:rsidP="00B84336">
      <w:pPr>
        <w:rPr>
          <w:rFonts w:hint="eastAsia"/>
        </w:rPr>
      </w:pPr>
    </w:p>
    <w:p w14:paraId="39EDCC39" w14:textId="77777777" w:rsidR="005525F5" w:rsidRPr="00CE6BB4" w:rsidRDefault="005525F5" w:rsidP="00B84336">
      <w:pPr>
        <w:widowControl/>
        <w:jc w:val="left"/>
        <w:rPr>
          <w:rFonts w:ascii="楷体_GB2312" w:eastAsia="楷体_GB2312" w:hint="eastAsia"/>
          <w:szCs w:val="28"/>
        </w:rPr>
      </w:pPr>
      <w:r w:rsidRPr="00CE6BB4">
        <w:rPr>
          <w:rFonts w:ascii="楷体_GB2312" w:eastAsia="楷体_GB2312"/>
          <w:szCs w:val="28"/>
        </w:rPr>
        <w:br w:type="page"/>
      </w:r>
    </w:p>
    <w:p w14:paraId="72C06D36" w14:textId="77777777" w:rsidR="005525F5" w:rsidRPr="00CE6BB4" w:rsidRDefault="005525F5" w:rsidP="00B84336">
      <w:pPr>
        <w:rPr>
          <w:rFonts w:ascii="楷体_GB2312" w:eastAsia="楷体_GB2312" w:hint="eastAsia"/>
          <w:szCs w:val="28"/>
        </w:rPr>
      </w:pPr>
    </w:p>
    <w:p w14:paraId="5B2AADE5" w14:textId="77777777" w:rsidR="005525F5" w:rsidRPr="00CE6BB4" w:rsidRDefault="005525F5" w:rsidP="00B84336">
      <w:pPr>
        <w:pStyle w:val="1"/>
        <w:rPr>
          <w:rFonts w:eastAsiaTheme="minorEastAsia" w:hAnsiTheme="minorEastAsia" w:hint="eastAsia"/>
        </w:rPr>
      </w:pPr>
      <w:r w:rsidRPr="00CE6BB4">
        <w:rPr>
          <w:rFonts w:ascii="黑体" w:eastAsia="黑体"/>
        </w:rPr>
        <w:t>五</w:t>
      </w:r>
      <w:r w:rsidRPr="00CE6BB4">
        <w:rPr>
          <w:rFonts w:ascii="黑体" w:eastAsia="黑体" w:hint="eastAsia"/>
        </w:rPr>
        <w:t>、现有研究条件和工作基础</w:t>
      </w:r>
      <w:r w:rsidRPr="00CE6BB4">
        <w:rPr>
          <w:rFonts w:eastAsiaTheme="minorEastAsia" w:hAnsiTheme="minorEastAsia"/>
        </w:rPr>
        <w:t>（</w:t>
      </w:r>
      <w:r w:rsidRPr="00CE6BB4">
        <w:rPr>
          <w:rFonts w:eastAsiaTheme="minorEastAsia" w:hAnsiTheme="minorEastAsia"/>
          <w:szCs w:val="21"/>
        </w:rPr>
        <w:t>不超过</w:t>
      </w:r>
      <w:r w:rsidRPr="00CE6BB4">
        <w:rPr>
          <w:rFonts w:hAnsi="宋体"/>
        </w:rPr>
        <w:t>800</w:t>
      </w:r>
      <w:r w:rsidRPr="00CE6BB4">
        <w:rPr>
          <w:rFonts w:eastAsiaTheme="minorEastAsia" w:hAnsiTheme="minorEastAsia"/>
          <w:szCs w:val="21"/>
        </w:rPr>
        <w:t>字</w:t>
      </w:r>
      <w:r w:rsidRPr="00CE6BB4">
        <w:rPr>
          <w:rFonts w:eastAsiaTheme="minorEastAsia" w:hAnsiTheme="minorEastAsia"/>
        </w:rPr>
        <w:t>）</w:t>
      </w:r>
    </w:p>
    <w:p w14:paraId="0F5E1F02" w14:textId="77777777" w:rsidR="005525F5" w:rsidRPr="00CE6BB4" w:rsidRDefault="005525F5" w:rsidP="00890769">
      <w:pPr>
        <w:rPr>
          <w:rFonts w:ascii="宋体" w:hAnsi="宋体" w:hint="eastAsia"/>
          <w:sz w:val="30"/>
          <w:szCs w:val="30"/>
        </w:rPr>
      </w:pPr>
      <w:r w:rsidRPr="00CE6BB4">
        <w:rPr>
          <w:rFonts w:ascii="宋体" w:hAnsi="宋体" w:hint="eastAsia"/>
          <w:sz w:val="30"/>
          <w:szCs w:val="30"/>
        </w:rPr>
        <w:t>说明：填报项目团队研究条件概况和前期相关工作基础，前期研究成果限报</w:t>
      </w:r>
      <w:r w:rsidRPr="00CE6BB4">
        <w:rPr>
          <w:rFonts w:ascii="Times New Roman" w:hAnsi="Times New Roman" w:cs="Times New Roman"/>
          <w:sz w:val="32"/>
          <w:szCs w:val="32"/>
        </w:rPr>
        <w:t>5</w:t>
      </w:r>
      <w:r w:rsidRPr="00CE6BB4">
        <w:rPr>
          <w:rFonts w:ascii="宋体" w:hAnsi="宋体" w:hint="eastAsia"/>
          <w:sz w:val="30"/>
          <w:szCs w:val="30"/>
        </w:rPr>
        <w:t>项，只</w:t>
      </w:r>
      <w:proofErr w:type="gramStart"/>
      <w:r w:rsidRPr="00CE6BB4">
        <w:rPr>
          <w:rFonts w:ascii="宋体" w:hAnsi="宋体" w:hint="eastAsia"/>
          <w:sz w:val="30"/>
          <w:szCs w:val="30"/>
        </w:rPr>
        <w:t>填成果</w:t>
      </w:r>
      <w:proofErr w:type="gramEnd"/>
      <w:r w:rsidRPr="00CE6BB4">
        <w:rPr>
          <w:rFonts w:ascii="宋体" w:hAnsi="宋体" w:hint="eastAsia"/>
          <w:sz w:val="30"/>
          <w:szCs w:val="30"/>
        </w:rPr>
        <w:t>名称、成果形式（如论文、专著、研究报告、</w:t>
      </w:r>
      <w:r w:rsidRPr="00CE6BB4">
        <w:rPr>
          <w:rFonts w:ascii="宋体" w:hAnsi="宋体"/>
          <w:sz w:val="30"/>
          <w:szCs w:val="30"/>
        </w:rPr>
        <w:t>调研报告</w:t>
      </w:r>
      <w:r w:rsidRPr="00CE6BB4">
        <w:rPr>
          <w:rFonts w:ascii="宋体" w:hAnsi="宋体" w:hint="eastAsia"/>
          <w:sz w:val="30"/>
          <w:szCs w:val="30"/>
        </w:rPr>
        <w:t>、</w:t>
      </w:r>
      <w:r w:rsidRPr="00CE6BB4">
        <w:rPr>
          <w:rFonts w:ascii="宋体" w:hAnsi="宋体"/>
          <w:sz w:val="30"/>
          <w:szCs w:val="30"/>
        </w:rPr>
        <w:t>领导批示</w:t>
      </w:r>
      <w:r w:rsidRPr="00CE6BB4">
        <w:rPr>
          <w:rFonts w:ascii="宋体" w:hAnsi="宋体" w:hint="eastAsia"/>
          <w:sz w:val="30"/>
          <w:szCs w:val="30"/>
        </w:rPr>
        <w:t>及参与决策部门工作</w:t>
      </w:r>
      <w:r w:rsidRPr="00CE6BB4">
        <w:rPr>
          <w:rFonts w:ascii="宋体" w:hAnsi="宋体"/>
          <w:sz w:val="30"/>
          <w:szCs w:val="30"/>
        </w:rPr>
        <w:t>情况</w:t>
      </w:r>
      <w:r w:rsidRPr="00CE6BB4">
        <w:rPr>
          <w:rFonts w:ascii="宋体" w:hAnsi="宋体" w:hint="eastAsia"/>
          <w:sz w:val="30"/>
          <w:szCs w:val="30"/>
        </w:rPr>
        <w:t>等）、作者排序、是否核心期刊等。与本项目无关的成果等不能作为前期成果填写。</w:t>
      </w:r>
    </w:p>
    <w:tbl>
      <w:tblPr>
        <w:tblStyle w:val="a3"/>
        <w:tblW w:w="8528" w:type="dxa"/>
        <w:tblLayout w:type="fixed"/>
        <w:tblLook w:val="04A0" w:firstRow="1" w:lastRow="0" w:firstColumn="1" w:lastColumn="0" w:noHBand="0" w:noVBand="1"/>
      </w:tblPr>
      <w:tblGrid>
        <w:gridCol w:w="8528"/>
      </w:tblGrid>
      <w:tr w:rsidR="005525F5" w:rsidRPr="00CE6BB4" w14:paraId="0C9C87CC" w14:textId="77777777" w:rsidTr="00EB37DA">
        <w:trPr>
          <w:trHeight w:val="4418"/>
        </w:trPr>
        <w:permStart w:id="1365473323" w:edGrp="everyone" w:displacedByCustomXml="next"/>
        <w:bookmarkStart w:id="0" w:name="_Hlk94013825" w:displacedByCustomXml="next"/>
        <w:sdt>
          <w:sdtPr>
            <w:rPr>
              <w:rFonts w:asciiTheme="minorEastAsia" w:hAnsiTheme="minorEastAsia"/>
            </w:rPr>
            <w:id w:val="1440177458"/>
            <w:placeholder>
              <w:docPart w:val="9D195C34A1F343C8BBFA34CFE1634A3C"/>
            </w:placeholder>
          </w:sdtPr>
          <w:sdtContent>
            <w:tc>
              <w:tcPr>
                <w:tcW w:w="8528" w:type="dxa"/>
              </w:tcPr>
              <w:p w14:paraId="28D84A06" w14:textId="77777777" w:rsidR="005525F5" w:rsidRPr="00CE6BB4" w:rsidRDefault="005525F5" w:rsidP="00EB37DA">
                <w:pPr>
                  <w:spacing w:line="360" w:lineRule="auto"/>
                  <w:rPr>
                    <w:rFonts w:asciiTheme="minorEastAsia" w:eastAsiaTheme="minorEastAsia" w:hAnsiTheme="minorEastAsia" w:hint="eastAsia"/>
                  </w:rPr>
                </w:pPr>
                <w:r w:rsidRPr="00CE6BB4">
                  <w:rPr>
                    <w:rFonts w:asciiTheme="minorEastAsia" w:eastAsiaTheme="minorEastAsia" w:hAnsiTheme="minorEastAsia" w:hint="eastAsia"/>
                  </w:rPr>
                  <w:t xml:space="preserve">   </w:t>
                </w:r>
              </w:p>
            </w:tc>
          </w:sdtContent>
        </w:sdt>
        <w:permEnd w:id="1365473323"/>
      </w:tr>
      <w:bookmarkEnd w:id="0"/>
    </w:tbl>
    <w:p w14:paraId="6C1258C0" w14:textId="77777777" w:rsidR="005525F5" w:rsidRPr="00CE6BB4" w:rsidRDefault="005525F5">
      <w:pPr>
        <w:rPr>
          <w:rFonts w:hint="eastAsia"/>
        </w:rPr>
      </w:pPr>
    </w:p>
    <w:p w14:paraId="16E3AE12" w14:textId="1D814781" w:rsidR="008548BC" w:rsidRPr="00CE6BB4" w:rsidRDefault="008548BC">
      <w:pPr>
        <w:rPr>
          <w:rFonts w:hint="eastAsia"/>
        </w:rPr>
      </w:pPr>
    </w:p>
    <w:p w14:paraId="03A0D54B" w14:textId="5DDC4855" w:rsidR="008548BC" w:rsidRPr="00CE6BB4" w:rsidRDefault="008548BC">
      <w:pPr>
        <w:widowControl/>
        <w:jc w:val="left"/>
        <w:rPr>
          <w:rFonts w:hint="eastAsia"/>
        </w:rPr>
      </w:pPr>
    </w:p>
    <w:sectPr w:rsidR="008548BC" w:rsidRPr="00CE6BB4" w:rsidSect="00C353A0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775C" w14:textId="77777777" w:rsidR="005E7BED" w:rsidRDefault="005E7BED" w:rsidP="006E66E3">
      <w:pPr>
        <w:rPr>
          <w:rFonts w:hint="eastAsia"/>
        </w:rPr>
      </w:pPr>
      <w:r>
        <w:separator/>
      </w:r>
    </w:p>
  </w:endnote>
  <w:endnote w:type="continuationSeparator" w:id="0">
    <w:p w14:paraId="4BCFC228" w14:textId="77777777" w:rsidR="005E7BED" w:rsidRDefault="005E7BED" w:rsidP="006E66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 SC">
    <w:altName w:val="宋体"/>
    <w:charset w:val="86"/>
    <w:family w:val="roman"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BD88" w14:textId="77777777" w:rsidR="005E7BED" w:rsidRDefault="005E7BED" w:rsidP="006E66E3">
      <w:pPr>
        <w:rPr>
          <w:rFonts w:hint="eastAsia"/>
        </w:rPr>
      </w:pPr>
      <w:r>
        <w:separator/>
      </w:r>
    </w:p>
  </w:footnote>
  <w:footnote w:type="continuationSeparator" w:id="0">
    <w:p w14:paraId="17ABB61E" w14:textId="77777777" w:rsidR="005E7BED" w:rsidRDefault="005E7BED" w:rsidP="006E66E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AA7"/>
    <w:rsid w:val="0021348A"/>
    <w:rsid w:val="002C526A"/>
    <w:rsid w:val="002C7E7D"/>
    <w:rsid w:val="005433E1"/>
    <w:rsid w:val="005525F5"/>
    <w:rsid w:val="005A3FB6"/>
    <w:rsid w:val="005B632C"/>
    <w:rsid w:val="005E7BED"/>
    <w:rsid w:val="006E66E3"/>
    <w:rsid w:val="00780E22"/>
    <w:rsid w:val="008548BC"/>
    <w:rsid w:val="008C2B00"/>
    <w:rsid w:val="00AD5E16"/>
    <w:rsid w:val="00AE5AA7"/>
    <w:rsid w:val="00B3228B"/>
    <w:rsid w:val="00B34AD8"/>
    <w:rsid w:val="00CE6BB4"/>
    <w:rsid w:val="00D275C4"/>
    <w:rsid w:val="00D347A4"/>
    <w:rsid w:val="00E734B1"/>
    <w:rsid w:val="00E815F5"/>
    <w:rsid w:val="00ED2EC6"/>
    <w:rsid w:val="00F0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986CC"/>
  <w15:chartTrackingRefBased/>
  <w15:docId w15:val="{F47B1B00-54AA-4C39-B5D2-5B82A3AB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5525F5"/>
    <w:pPr>
      <w:keepNext/>
      <w:keepLines/>
      <w:spacing w:line="360" w:lineRule="auto"/>
      <w:outlineLvl w:val="0"/>
    </w:pPr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rsid w:val="005525F5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525F5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qFormat/>
    <w:rsid w:val="005525F5"/>
    <w:rPr>
      <w:rFonts w:asciiTheme="majorHAnsi" w:eastAsiaTheme="majorEastAsia" w:hAnsiTheme="majorHAnsi" w:cstheme="majorBidi"/>
      <w:b/>
      <w:bCs/>
      <w:sz w:val="30"/>
      <w:szCs w:val="32"/>
    </w:rPr>
  </w:style>
  <w:style w:type="table" w:styleId="a3">
    <w:name w:val="Table Grid"/>
    <w:basedOn w:val="a1"/>
    <w:uiPriority w:val="99"/>
    <w:unhideWhenUsed/>
    <w:qFormat/>
    <w:rsid w:val="005525F5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6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E66E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66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D4192DE02B45C3ACED2097161FA6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08296F-E302-4221-BCDE-BA73A155A8B8}"/>
      </w:docPartPr>
      <w:docPartBody>
        <w:p w:rsidR="00332DD9" w:rsidRDefault="006C7CFA" w:rsidP="006C7CFA">
          <w:pPr>
            <w:pStyle w:val="A8D4192DE02B45C3ACED2097161FA6D5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C71496F204061B935ADEB57B1B3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08AC63-A303-4EF0-A292-7CA101A8BC27}"/>
      </w:docPartPr>
      <w:docPartBody>
        <w:p w:rsidR="00332DD9" w:rsidRDefault="006C7CFA" w:rsidP="006C7CFA">
          <w:pPr>
            <w:pStyle w:val="FC7C71496F204061B935ADEB57B1B38B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2240167ABD403882F29228F4DAA6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6EE878-4696-47FB-B298-97A13775E1E5}"/>
      </w:docPartPr>
      <w:docPartBody>
        <w:p w:rsidR="00332DD9" w:rsidRDefault="006C7CFA" w:rsidP="006C7CFA">
          <w:pPr>
            <w:pStyle w:val="0E2240167ABD403882F29228F4DAA65B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7937A8BAA744E97B9D7B25DC604BA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2AE46F-A172-46BE-9948-2D21E2EC9CD4}"/>
      </w:docPartPr>
      <w:docPartBody>
        <w:p w:rsidR="00332DD9" w:rsidRDefault="006C7CFA" w:rsidP="006C7CFA">
          <w:pPr>
            <w:pStyle w:val="A7937A8BAA744E97B9D7B25DC604BA2F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7289928C5241838FAF233F8AE2D8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24DEDE-4A04-4997-86A6-E48C7542AE1C}"/>
      </w:docPartPr>
      <w:docPartBody>
        <w:p w:rsidR="00332DD9" w:rsidRDefault="006C7CFA" w:rsidP="006C7CFA">
          <w:pPr>
            <w:pStyle w:val="C17289928C5241838FAF233F8AE2D8ED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9EFE00571C4FE8B67EA7F3B38557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5C8DF3-2918-4592-A8FF-BB4DA25032FF}"/>
      </w:docPartPr>
      <w:docPartBody>
        <w:p w:rsidR="00332DD9" w:rsidRDefault="006C7CFA" w:rsidP="006C7CFA">
          <w:pPr>
            <w:pStyle w:val="249EFE00571C4FE8B67EA7F3B385579D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E11C1235A74F0EA86929AE75D676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8AEE6A-C409-4C06-A009-33DD469B4782}"/>
      </w:docPartPr>
      <w:docPartBody>
        <w:p w:rsidR="00332DD9" w:rsidRDefault="006C7CFA" w:rsidP="006C7CFA">
          <w:pPr>
            <w:pStyle w:val="EDE11C1235A74F0EA86929AE75D67604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4410EE4D444B05BCEFABEB3B9CBB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58760D-79B6-463E-BAC8-D5541CA937E1}"/>
      </w:docPartPr>
      <w:docPartBody>
        <w:p w:rsidR="00332DD9" w:rsidRDefault="006C7CFA" w:rsidP="006C7CFA">
          <w:pPr>
            <w:pStyle w:val="6F4410EE4D444B05BCEFABEB3B9CBBF5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34106B3AE04EC9B0A706C17EBDA2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0B9D5CE-6277-42E6-9C0A-94C626153960}"/>
      </w:docPartPr>
      <w:docPartBody>
        <w:p w:rsidR="00332DD9" w:rsidRDefault="006C7CFA" w:rsidP="006C7CFA">
          <w:pPr>
            <w:pStyle w:val="AB34106B3AE04EC9B0A706C17EBDA290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50B70902A14DB39AE45A27B09FC4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B6B6D2-3477-44CA-97DC-27E818F5492D}"/>
      </w:docPartPr>
      <w:docPartBody>
        <w:p w:rsidR="00332DD9" w:rsidRDefault="006C7CFA" w:rsidP="006C7CFA">
          <w:pPr>
            <w:pStyle w:val="6150B70902A14DB39AE45A27B09FC40C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4E90AF7D0D4E918924707C18994B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4BD8F8-E336-4030-B0BD-CDBEAF08E6E3}"/>
      </w:docPartPr>
      <w:docPartBody>
        <w:p w:rsidR="00332DD9" w:rsidRDefault="006C7CFA" w:rsidP="006C7CFA">
          <w:pPr>
            <w:pStyle w:val="994E90AF7D0D4E918924707C18994B9E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195C34A1F343C8BBFA34CFE1634A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AD41D9-415F-47A8-B029-DA0EE0BAC31D}"/>
      </w:docPartPr>
      <w:docPartBody>
        <w:p w:rsidR="00332DD9" w:rsidRDefault="006C7CFA" w:rsidP="006C7CFA">
          <w:pPr>
            <w:pStyle w:val="9D195C34A1F343C8BBFA34CFE1634A3C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 SC">
    <w:altName w:val="宋体"/>
    <w:charset w:val="86"/>
    <w:family w:val="roman"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FA"/>
    <w:rsid w:val="0007560C"/>
    <w:rsid w:val="0021348A"/>
    <w:rsid w:val="00332DD9"/>
    <w:rsid w:val="00661E90"/>
    <w:rsid w:val="006C7CFA"/>
    <w:rsid w:val="00D347A4"/>
    <w:rsid w:val="00E86DD2"/>
    <w:rsid w:val="00E96B85"/>
    <w:rsid w:val="00EA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6C7CFA"/>
    <w:rPr>
      <w:color w:val="808080"/>
    </w:rPr>
  </w:style>
  <w:style w:type="paragraph" w:customStyle="1" w:styleId="0051F7A0F8644C8E839A6A2B49C09AFD">
    <w:name w:val="0051F7A0F8644C8E839A6A2B49C09AFD"/>
    <w:rsid w:val="006C7CFA"/>
    <w:pPr>
      <w:widowControl w:val="0"/>
      <w:jc w:val="both"/>
    </w:pPr>
  </w:style>
  <w:style w:type="paragraph" w:customStyle="1" w:styleId="237BA4651DB04DF08307D5F862C1030D">
    <w:name w:val="237BA4651DB04DF08307D5F862C1030D"/>
    <w:rsid w:val="006C7CFA"/>
    <w:pPr>
      <w:widowControl w:val="0"/>
      <w:jc w:val="both"/>
    </w:pPr>
  </w:style>
  <w:style w:type="paragraph" w:customStyle="1" w:styleId="0B14663E85C645EBA99BD47B7ABE96E6">
    <w:name w:val="0B14663E85C645EBA99BD47B7ABE96E6"/>
    <w:rsid w:val="006C7CFA"/>
    <w:pPr>
      <w:widowControl w:val="0"/>
      <w:jc w:val="both"/>
    </w:pPr>
  </w:style>
  <w:style w:type="paragraph" w:customStyle="1" w:styleId="7E8344D952FE44548E5E8EC4CFF6E515">
    <w:name w:val="7E8344D952FE44548E5E8EC4CFF6E515"/>
    <w:rsid w:val="006C7CFA"/>
    <w:pPr>
      <w:widowControl w:val="0"/>
      <w:jc w:val="both"/>
    </w:pPr>
  </w:style>
  <w:style w:type="paragraph" w:customStyle="1" w:styleId="A21924C61A114C4486BE06DCDE6390C2">
    <w:name w:val="A21924C61A114C4486BE06DCDE6390C2"/>
    <w:rsid w:val="006C7CFA"/>
    <w:pPr>
      <w:widowControl w:val="0"/>
      <w:jc w:val="both"/>
    </w:pPr>
  </w:style>
  <w:style w:type="paragraph" w:customStyle="1" w:styleId="2FEC2F69090A4785A3C80A4EE920DBC8">
    <w:name w:val="2FEC2F69090A4785A3C80A4EE920DBC8"/>
    <w:rsid w:val="006C7CFA"/>
    <w:pPr>
      <w:widowControl w:val="0"/>
      <w:jc w:val="both"/>
    </w:pPr>
  </w:style>
  <w:style w:type="paragraph" w:customStyle="1" w:styleId="F994FB4658B14F0DBD83FF794B2C6D6B">
    <w:name w:val="F994FB4658B14F0DBD83FF794B2C6D6B"/>
    <w:rsid w:val="006C7CFA"/>
    <w:pPr>
      <w:widowControl w:val="0"/>
      <w:jc w:val="both"/>
    </w:pPr>
  </w:style>
  <w:style w:type="paragraph" w:customStyle="1" w:styleId="EAAB68E4A41A440BB8EE223B2AA06441">
    <w:name w:val="EAAB68E4A41A440BB8EE223B2AA06441"/>
    <w:rsid w:val="006C7CFA"/>
    <w:pPr>
      <w:widowControl w:val="0"/>
      <w:jc w:val="both"/>
    </w:pPr>
  </w:style>
  <w:style w:type="paragraph" w:customStyle="1" w:styleId="DD6FB5E9C32848828220679A1AEAC6A1">
    <w:name w:val="DD6FB5E9C32848828220679A1AEAC6A1"/>
    <w:rsid w:val="006C7CFA"/>
    <w:pPr>
      <w:widowControl w:val="0"/>
      <w:jc w:val="both"/>
    </w:pPr>
  </w:style>
  <w:style w:type="paragraph" w:customStyle="1" w:styleId="A8D4192DE02B45C3ACED2097161FA6D5">
    <w:name w:val="A8D4192DE02B45C3ACED2097161FA6D5"/>
    <w:rsid w:val="006C7CFA"/>
    <w:pPr>
      <w:widowControl w:val="0"/>
      <w:jc w:val="both"/>
    </w:pPr>
  </w:style>
  <w:style w:type="paragraph" w:customStyle="1" w:styleId="FC7C71496F204061B935ADEB57B1B38B">
    <w:name w:val="FC7C71496F204061B935ADEB57B1B38B"/>
    <w:rsid w:val="006C7CFA"/>
    <w:pPr>
      <w:widowControl w:val="0"/>
      <w:jc w:val="both"/>
    </w:pPr>
  </w:style>
  <w:style w:type="paragraph" w:customStyle="1" w:styleId="0E2240167ABD403882F29228F4DAA65B">
    <w:name w:val="0E2240167ABD403882F29228F4DAA65B"/>
    <w:rsid w:val="006C7CFA"/>
    <w:pPr>
      <w:widowControl w:val="0"/>
      <w:jc w:val="both"/>
    </w:pPr>
  </w:style>
  <w:style w:type="paragraph" w:customStyle="1" w:styleId="A7937A8BAA744E97B9D7B25DC604BA2F">
    <w:name w:val="A7937A8BAA744E97B9D7B25DC604BA2F"/>
    <w:rsid w:val="006C7CFA"/>
    <w:pPr>
      <w:widowControl w:val="0"/>
      <w:jc w:val="both"/>
    </w:pPr>
  </w:style>
  <w:style w:type="paragraph" w:customStyle="1" w:styleId="C17289928C5241838FAF233F8AE2D8ED">
    <w:name w:val="C17289928C5241838FAF233F8AE2D8ED"/>
    <w:rsid w:val="006C7CFA"/>
    <w:pPr>
      <w:widowControl w:val="0"/>
      <w:jc w:val="both"/>
    </w:pPr>
  </w:style>
  <w:style w:type="paragraph" w:customStyle="1" w:styleId="249EFE00571C4FE8B67EA7F3B385579D">
    <w:name w:val="249EFE00571C4FE8B67EA7F3B385579D"/>
    <w:rsid w:val="006C7CFA"/>
    <w:pPr>
      <w:widowControl w:val="0"/>
      <w:jc w:val="both"/>
    </w:pPr>
  </w:style>
  <w:style w:type="paragraph" w:customStyle="1" w:styleId="EDE11C1235A74F0EA86929AE75D67604">
    <w:name w:val="EDE11C1235A74F0EA86929AE75D67604"/>
    <w:rsid w:val="006C7CFA"/>
    <w:pPr>
      <w:widowControl w:val="0"/>
      <w:jc w:val="both"/>
    </w:pPr>
  </w:style>
  <w:style w:type="paragraph" w:customStyle="1" w:styleId="6F4410EE4D444B05BCEFABEB3B9CBBF5">
    <w:name w:val="6F4410EE4D444B05BCEFABEB3B9CBBF5"/>
    <w:rsid w:val="006C7CFA"/>
    <w:pPr>
      <w:widowControl w:val="0"/>
      <w:jc w:val="both"/>
    </w:pPr>
  </w:style>
  <w:style w:type="paragraph" w:customStyle="1" w:styleId="AB34106B3AE04EC9B0A706C17EBDA290">
    <w:name w:val="AB34106B3AE04EC9B0A706C17EBDA290"/>
    <w:rsid w:val="006C7CFA"/>
    <w:pPr>
      <w:widowControl w:val="0"/>
      <w:jc w:val="both"/>
    </w:pPr>
  </w:style>
  <w:style w:type="paragraph" w:customStyle="1" w:styleId="6150B70902A14DB39AE45A27B09FC40C">
    <w:name w:val="6150B70902A14DB39AE45A27B09FC40C"/>
    <w:rsid w:val="006C7CFA"/>
    <w:pPr>
      <w:widowControl w:val="0"/>
      <w:jc w:val="both"/>
    </w:pPr>
  </w:style>
  <w:style w:type="paragraph" w:customStyle="1" w:styleId="994E90AF7D0D4E918924707C18994B9E">
    <w:name w:val="994E90AF7D0D4E918924707C18994B9E"/>
    <w:rsid w:val="006C7CFA"/>
    <w:pPr>
      <w:widowControl w:val="0"/>
      <w:jc w:val="both"/>
    </w:pPr>
  </w:style>
  <w:style w:type="paragraph" w:customStyle="1" w:styleId="9D195C34A1F343C8BBFA34CFE1634A3C">
    <w:name w:val="9D195C34A1F343C8BBFA34CFE1634A3C"/>
    <w:rsid w:val="006C7CF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406</Words>
  <Characters>416</Characters>
  <Application>Microsoft Office Word</Application>
  <DocSecurity>0</DocSecurity>
  <Lines>32</Lines>
  <Paragraphs>20</Paragraphs>
  <ScaleCrop>false</ScaleCrop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yuyun</cp:lastModifiedBy>
  <cp:revision>3</cp:revision>
  <dcterms:created xsi:type="dcterms:W3CDTF">2025-04-28T07:38:00Z</dcterms:created>
  <dcterms:modified xsi:type="dcterms:W3CDTF">2025-04-28T07:39:00Z</dcterms:modified>
</cp:coreProperties>
</file>